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8EC3" w14:textId="33FCFEEC" w:rsidR="005204BE" w:rsidRDefault="0016570D" w:rsidP="00E702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5DF6009" wp14:editId="33FBB6D4">
            <wp:extent cx="5731510" cy="13112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AF0A" w14:textId="5B1FCF66" w:rsidR="005204BE" w:rsidRDefault="005204BE" w:rsidP="00E702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89B1F5" w14:textId="77777777" w:rsidR="00CC0866" w:rsidRDefault="00CC0866" w:rsidP="00CC0866">
      <w:pPr>
        <w:spacing w:line="100" w:lineRule="atLeast"/>
        <w:ind w:left="-993" w:right="-897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40"/>
        </w:rPr>
        <w:t>Cyngor</w:t>
      </w:r>
      <w:proofErr w:type="spellEnd"/>
      <w:r>
        <w:rPr>
          <w:rFonts w:ascii="Times New Roman" w:hAnsi="Times New Roman"/>
          <w:b/>
          <w:i/>
          <w:sz w:val="40"/>
        </w:rPr>
        <w:t xml:space="preserve"> </w:t>
      </w:r>
      <w:proofErr w:type="spellStart"/>
      <w:r>
        <w:rPr>
          <w:rFonts w:ascii="Times New Roman" w:hAnsi="Times New Roman"/>
          <w:b/>
          <w:i/>
          <w:sz w:val="40"/>
        </w:rPr>
        <w:t>Cymuned</w:t>
      </w:r>
      <w:proofErr w:type="spellEnd"/>
      <w:r>
        <w:rPr>
          <w:rFonts w:ascii="Times New Roman" w:hAnsi="Times New Roman"/>
          <w:b/>
          <w:i/>
          <w:color w:val="FFFFFF"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CERI / KERRY</w:t>
      </w:r>
      <w:r>
        <w:rPr>
          <w:rFonts w:ascii="Times New Roman" w:hAnsi="Times New Roman"/>
          <w:b/>
          <w:i/>
          <w:color w:val="FFFFFF"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Community Council</w:t>
      </w:r>
    </w:p>
    <w:p w14:paraId="147CDD19" w14:textId="77777777" w:rsidR="00CC0866" w:rsidRDefault="00CC0866" w:rsidP="00CC0866">
      <w:pPr>
        <w:spacing w:line="100" w:lineRule="atLeast"/>
        <w:ind w:left="-993" w:right="-8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Serving the Villages of Kerry, </w:t>
      </w:r>
      <w:proofErr w:type="spellStart"/>
      <w:r>
        <w:rPr>
          <w:rFonts w:ascii="Times New Roman" w:hAnsi="Times New Roman"/>
          <w:sz w:val="28"/>
        </w:rPr>
        <w:t>Sarn</w:t>
      </w:r>
      <w:proofErr w:type="spellEnd"/>
      <w:r>
        <w:rPr>
          <w:rFonts w:ascii="Times New Roman" w:hAnsi="Times New Roman"/>
          <w:sz w:val="28"/>
        </w:rPr>
        <w:t xml:space="preserve"> and </w:t>
      </w:r>
      <w:proofErr w:type="spellStart"/>
      <w:r>
        <w:rPr>
          <w:rFonts w:ascii="Times New Roman" w:hAnsi="Times New Roman"/>
          <w:sz w:val="28"/>
        </w:rPr>
        <w:t>Dolfor</w:t>
      </w:r>
      <w:proofErr w:type="spellEnd"/>
      <w:r>
        <w:rPr>
          <w:rFonts w:ascii="Times New Roman" w:hAnsi="Times New Roman"/>
          <w:sz w:val="28"/>
        </w:rPr>
        <w:t>.</w:t>
      </w:r>
    </w:p>
    <w:p w14:paraId="0A6023E0" w14:textId="77777777" w:rsidR="005204BE" w:rsidRDefault="005204BE" w:rsidP="00E702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0EDE32" w14:textId="028383B3" w:rsidR="00E702E7" w:rsidRPr="00641FD2" w:rsidRDefault="00E702E7" w:rsidP="005204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1FD2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Report for Kerry Community Council 2021-2022</w:t>
      </w:r>
    </w:p>
    <w:p w14:paraId="036EC5F6" w14:textId="77777777" w:rsidR="00E702E7" w:rsidRPr="00641FD2" w:rsidRDefault="00E702E7" w:rsidP="00E702E7">
      <w:pPr>
        <w:rPr>
          <w:rFonts w:ascii="Times New Roman" w:hAnsi="Times New Roman" w:cs="Times New Roman"/>
          <w:sz w:val="28"/>
          <w:szCs w:val="28"/>
        </w:rPr>
      </w:pPr>
    </w:p>
    <w:p w14:paraId="4BAD1EC5" w14:textId="43A3E7C4" w:rsidR="00E702E7" w:rsidRDefault="005204BE" w:rsidP="00E702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04BE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C5610E">
        <w:rPr>
          <w:rFonts w:ascii="Times New Roman" w:hAnsi="Times New Roman" w:cs="Times New Roman"/>
          <w:b/>
          <w:bCs/>
          <w:sz w:val="28"/>
          <w:szCs w:val="28"/>
          <w:u w:val="single"/>
        </w:rPr>
        <w:t>RGANISATION</w:t>
      </w:r>
      <w:r w:rsidR="00F35E8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CB47F49" w14:textId="77777777" w:rsidR="0019629D" w:rsidRDefault="000F3B9C" w:rsidP="004C3362">
      <w:pPr>
        <w:rPr>
          <w:rFonts w:ascii="Times New Roman" w:hAnsi="Times New Roman" w:cs="Times New Roman"/>
          <w:sz w:val="24"/>
          <w:szCs w:val="24"/>
        </w:rPr>
      </w:pPr>
      <w:r w:rsidRPr="002B0F52">
        <w:rPr>
          <w:rFonts w:ascii="Times New Roman" w:hAnsi="Times New Roman" w:cs="Times New Roman"/>
          <w:sz w:val="24"/>
          <w:szCs w:val="24"/>
        </w:rPr>
        <w:t xml:space="preserve">Kerry Community Council </w:t>
      </w:r>
      <w:r w:rsidR="00356EC0" w:rsidRPr="002B0F52">
        <w:rPr>
          <w:rFonts w:ascii="Times New Roman" w:hAnsi="Times New Roman" w:cs="Times New Roman"/>
          <w:sz w:val="24"/>
          <w:szCs w:val="24"/>
        </w:rPr>
        <w:t xml:space="preserve">(KCC) </w:t>
      </w:r>
      <w:r w:rsidR="002B0F52" w:rsidRPr="002B0F52">
        <w:rPr>
          <w:rFonts w:ascii="Times New Roman" w:hAnsi="Times New Roman" w:cs="Times New Roman"/>
          <w:sz w:val="24"/>
          <w:szCs w:val="24"/>
        </w:rPr>
        <w:t>encompasses</w:t>
      </w:r>
      <w:r w:rsidRPr="002B0F52">
        <w:rPr>
          <w:rFonts w:ascii="Times New Roman" w:hAnsi="Times New Roman" w:cs="Times New Roman"/>
          <w:sz w:val="24"/>
          <w:szCs w:val="24"/>
        </w:rPr>
        <w:t xml:space="preserve"> the villages of Kerry, </w:t>
      </w:r>
      <w:proofErr w:type="spellStart"/>
      <w:r w:rsidRPr="002B0F52">
        <w:rPr>
          <w:rFonts w:ascii="Times New Roman" w:hAnsi="Times New Roman" w:cs="Times New Roman"/>
          <w:sz w:val="24"/>
          <w:szCs w:val="24"/>
        </w:rPr>
        <w:t>Sarn</w:t>
      </w:r>
      <w:proofErr w:type="spellEnd"/>
      <w:r w:rsidR="004C3362" w:rsidRPr="002B0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C3362" w:rsidRPr="002B0F52">
        <w:rPr>
          <w:rFonts w:ascii="Times New Roman" w:hAnsi="Times New Roman" w:cs="Times New Roman"/>
          <w:sz w:val="24"/>
          <w:szCs w:val="24"/>
        </w:rPr>
        <w:t>Dolfor</w:t>
      </w:r>
      <w:proofErr w:type="spellEnd"/>
      <w:r w:rsidRPr="002B0F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201002" w14:textId="16AB99F6" w:rsidR="00E702E7" w:rsidRDefault="000F3B9C" w:rsidP="004C3362">
      <w:pPr>
        <w:rPr>
          <w:rFonts w:ascii="Times New Roman" w:hAnsi="Times New Roman" w:cs="Times New Roman"/>
          <w:sz w:val="24"/>
          <w:szCs w:val="24"/>
        </w:rPr>
      </w:pPr>
      <w:r w:rsidRPr="002B0F52">
        <w:rPr>
          <w:rFonts w:ascii="Times New Roman" w:hAnsi="Times New Roman" w:cs="Times New Roman"/>
          <w:sz w:val="24"/>
          <w:szCs w:val="24"/>
        </w:rPr>
        <w:t>The three villages are represented by</w:t>
      </w:r>
      <w:r w:rsidR="003D2BF3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19629D">
        <w:rPr>
          <w:rFonts w:ascii="Times New Roman" w:hAnsi="Times New Roman" w:cs="Times New Roman"/>
          <w:sz w:val="24"/>
          <w:szCs w:val="24"/>
        </w:rPr>
        <w:t xml:space="preserve"> </w:t>
      </w:r>
      <w:r w:rsidR="006016F6">
        <w:rPr>
          <w:rFonts w:ascii="Times New Roman" w:hAnsi="Times New Roman" w:cs="Times New Roman"/>
          <w:sz w:val="24"/>
          <w:szCs w:val="24"/>
        </w:rPr>
        <w:t>c</w:t>
      </w:r>
      <w:r w:rsidR="00AC2875">
        <w:rPr>
          <w:rFonts w:ascii="Times New Roman" w:hAnsi="Times New Roman" w:cs="Times New Roman"/>
          <w:sz w:val="24"/>
          <w:szCs w:val="24"/>
        </w:rPr>
        <w:t>ouncillors:</w:t>
      </w:r>
    </w:p>
    <w:p w14:paraId="36ABADF3" w14:textId="77777777" w:rsidR="0069420D" w:rsidRPr="002B0F52" w:rsidRDefault="0069420D" w:rsidP="004C3362">
      <w:pPr>
        <w:rPr>
          <w:rFonts w:ascii="Times New Roman" w:hAnsi="Times New Roman" w:cs="Times New Roman"/>
          <w:sz w:val="24"/>
          <w:szCs w:val="24"/>
        </w:rPr>
      </w:pPr>
    </w:p>
    <w:p w14:paraId="7D9FBBAB" w14:textId="587A669F" w:rsidR="00D96EA4" w:rsidRDefault="004C3362" w:rsidP="004C3362">
      <w:pPr>
        <w:rPr>
          <w:rFonts w:ascii="Times New Roman" w:eastAsia="SimSun" w:hAnsi="Times New Roman" w:cs="Times New Roman"/>
          <w:kern w:val="3"/>
        </w:rPr>
      </w:pPr>
      <w:r w:rsidRPr="00B44200">
        <w:rPr>
          <w:rFonts w:ascii="Times New Roman" w:eastAsia="SimSun" w:hAnsi="Times New Roman" w:cs="Times New Roman"/>
          <w:b/>
          <w:bCs/>
          <w:kern w:val="3"/>
          <w:u w:val="single"/>
        </w:rPr>
        <w:t>KERR</w:t>
      </w:r>
      <w:r w:rsidR="00AC2875">
        <w:rPr>
          <w:rFonts w:ascii="Times New Roman" w:eastAsia="SimSun" w:hAnsi="Times New Roman" w:cs="Times New Roman"/>
          <w:b/>
          <w:bCs/>
          <w:kern w:val="3"/>
          <w:u w:val="single"/>
        </w:rPr>
        <w:t>Y: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AC2875">
        <w:rPr>
          <w:rFonts w:ascii="Times New Roman" w:eastAsia="SimSun" w:hAnsi="Times New Roman" w:cs="Times New Roman"/>
          <w:kern w:val="3"/>
        </w:rPr>
        <w:t xml:space="preserve">    </w:t>
      </w:r>
      <w:r w:rsidR="00D96EA4">
        <w:rPr>
          <w:rFonts w:ascii="Times New Roman" w:eastAsia="SimSun" w:hAnsi="Times New Roman" w:cs="Times New Roman"/>
          <w:kern w:val="3"/>
        </w:rPr>
        <w:t xml:space="preserve"> </w:t>
      </w:r>
      <w:r w:rsidR="00B44200">
        <w:rPr>
          <w:rFonts w:ascii="Times New Roman" w:eastAsia="SimSun" w:hAnsi="Times New Roman" w:cs="Times New Roman"/>
          <w:kern w:val="3"/>
        </w:rPr>
        <w:t>C Seal (Vice Chair)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="00B44200">
        <w:rPr>
          <w:rFonts w:ascii="Times New Roman" w:eastAsia="SimSun" w:hAnsi="Times New Roman" w:cs="Times New Roman"/>
          <w:kern w:val="3"/>
        </w:rPr>
        <w:t xml:space="preserve"> </w:t>
      </w:r>
      <w:r>
        <w:rPr>
          <w:rFonts w:ascii="Times New Roman" w:eastAsia="SimSun" w:hAnsi="Times New Roman" w:cs="Times New Roman"/>
          <w:kern w:val="3"/>
        </w:rPr>
        <w:t>D Lush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V Wildish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N Hayward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L J Powell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AC2875">
        <w:rPr>
          <w:rFonts w:ascii="Times New Roman" w:eastAsia="SimSun" w:hAnsi="Times New Roman" w:cs="Times New Roman"/>
          <w:kern w:val="3"/>
        </w:rPr>
        <w:t>P Jenkins</w:t>
      </w:r>
      <w:r w:rsidR="002838BF">
        <w:rPr>
          <w:rFonts w:ascii="Times New Roman" w:eastAsia="SimSun" w:hAnsi="Times New Roman" w:cs="Times New Roman"/>
          <w:kern w:val="3"/>
        </w:rPr>
        <w:t>,</w:t>
      </w:r>
    </w:p>
    <w:p w14:paraId="6C4794E5" w14:textId="7D8C79D0" w:rsidR="004C3362" w:rsidRDefault="00AC2875" w:rsidP="004C3362">
      <w:pPr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 xml:space="preserve">                      </w:t>
      </w:r>
      <w:r w:rsidR="004C3362">
        <w:rPr>
          <w:rFonts w:ascii="Times New Roman" w:eastAsia="SimSun" w:hAnsi="Times New Roman" w:cs="Times New Roman"/>
          <w:kern w:val="3"/>
        </w:rPr>
        <w:t>S Holloway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="004C3362">
        <w:rPr>
          <w:rFonts w:ascii="Times New Roman" w:eastAsia="SimSun" w:hAnsi="Times New Roman" w:cs="Times New Roman"/>
          <w:kern w:val="3"/>
        </w:rPr>
        <w:t xml:space="preserve"> M S G Morgan</w:t>
      </w:r>
    </w:p>
    <w:p w14:paraId="32BFEEFF" w14:textId="60239A18" w:rsidR="00B44200" w:rsidRDefault="00B44200" w:rsidP="004C3362">
      <w:pPr>
        <w:rPr>
          <w:rFonts w:ascii="Times New Roman" w:eastAsia="SimSun" w:hAnsi="Times New Roman" w:cs="Times New Roman"/>
          <w:kern w:val="3"/>
        </w:rPr>
      </w:pPr>
      <w:r w:rsidRPr="00B44200">
        <w:rPr>
          <w:rFonts w:ascii="Times New Roman" w:eastAsia="SimSun" w:hAnsi="Times New Roman" w:cs="Times New Roman"/>
          <w:b/>
          <w:bCs/>
          <w:kern w:val="3"/>
          <w:u w:val="single"/>
        </w:rPr>
        <w:t>SARN</w:t>
      </w:r>
      <w:r w:rsidR="006016F6">
        <w:rPr>
          <w:rFonts w:ascii="Times New Roman" w:eastAsia="SimSun" w:hAnsi="Times New Roman" w:cs="Times New Roman"/>
          <w:b/>
          <w:bCs/>
          <w:kern w:val="3"/>
          <w:u w:val="single"/>
        </w:rPr>
        <w:t>:</w:t>
      </w:r>
      <w:r>
        <w:rPr>
          <w:rFonts w:ascii="Times New Roman" w:eastAsia="SimSun" w:hAnsi="Times New Roman" w:cs="Times New Roman"/>
          <w:kern w:val="3"/>
        </w:rPr>
        <w:t xml:space="preserve">  </w:t>
      </w:r>
      <w:r w:rsidR="00AC2875">
        <w:rPr>
          <w:rFonts w:ascii="Times New Roman" w:eastAsia="SimSun" w:hAnsi="Times New Roman" w:cs="Times New Roman"/>
          <w:kern w:val="3"/>
        </w:rPr>
        <w:t xml:space="preserve">       </w:t>
      </w:r>
      <w:r>
        <w:rPr>
          <w:rFonts w:ascii="Times New Roman" w:eastAsia="SimSun" w:hAnsi="Times New Roman" w:cs="Times New Roman"/>
          <w:kern w:val="3"/>
        </w:rPr>
        <w:t>T D B Jones (Chair)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M Roberts</w:t>
      </w:r>
      <w:r w:rsidR="00A5411B">
        <w:rPr>
          <w:rFonts w:ascii="Times New Roman" w:eastAsia="SimSun" w:hAnsi="Times New Roman" w:cs="Times New Roman"/>
          <w:kern w:val="3"/>
        </w:rPr>
        <w:t xml:space="preserve"> (Biodiversity Officer)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B Pryce</w:t>
      </w:r>
    </w:p>
    <w:p w14:paraId="687BDB97" w14:textId="495B214D" w:rsidR="00C5610E" w:rsidRDefault="00B44200" w:rsidP="004C3362">
      <w:pPr>
        <w:rPr>
          <w:rFonts w:ascii="Times New Roman" w:eastAsia="SimSun" w:hAnsi="Times New Roman" w:cs="Times New Roman"/>
          <w:kern w:val="3"/>
        </w:rPr>
      </w:pPr>
      <w:r w:rsidRPr="00B44200">
        <w:rPr>
          <w:rFonts w:ascii="Times New Roman" w:eastAsia="SimSun" w:hAnsi="Times New Roman" w:cs="Times New Roman"/>
          <w:b/>
          <w:bCs/>
          <w:kern w:val="3"/>
          <w:u w:val="single"/>
        </w:rPr>
        <w:t>DOLFOR</w:t>
      </w:r>
      <w:r w:rsidR="006016F6">
        <w:rPr>
          <w:rFonts w:ascii="Times New Roman" w:eastAsia="SimSun" w:hAnsi="Times New Roman" w:cs="Times New Roman"/>
          <w:kern w:val="3"/>
        </w:rPr>
        <w:t xml:space="preserve">:  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D96EA4">
        <w:rPr>
          <w:rFonts w:ascii="Times New Roman" w:eastAsia="SimSun" w:hAnsi="Times New Roman" w:cs="Times New Roman"/>
          <w:kern w:val="3"/>
        </w:rPr>
        <w:t xml:space="preserve"> </w:t>
      </w:r>
      <w:r>
        <w:rPr>
          <w:rFonts w:ascii="Times New Roman" w:eastAsia="SimSun" w:hAnsi="Times New Roman" w:cs="Times New Roman"/>
          <w:kern w:val="3"/>
        </w:rPr>
        <w:t>I J Jones</w:t>
      </w:r>
      <w:r w:rsidR="002838BF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R Gardner</w:t>
      </w:r>
    </w:p>
    <w:p w14:paraId="6DEF86C6" w14:textId="54F03F84" w:rsidR="0019629D" w:rsidRPr="00C5610E" w:rsidRDefault="0019629D" w:rsidP="004C3362">
      <w:pPr>
        <w:rPr>
          <w:rFonts w:ascii="Times New Roman" w:eastAsia="SimSun" w:hAnsi="Times New Roman" w:cs="Times New Roman"/>
          <w:kern w:val="3"/>
        </w:rPr>
      </w:pPr>
    </w:p>
    <w:p w14:paraId="631B9C04" w14:textId="454EF782" w:rsidR="00B44200" w:rsidRDefault="00B44200" w:rsidP="004C3362">
      <w:pPr>
        <w:rPr>
          <w:rFonts w:ascii="Times New Roman" w:eastAsia="SimSun" w:hAnsi="Times New Roman" w:cs="Times New Roman"/>
          <w:kern w:val="3"/>
        </w:rPr>
      </w:pPr>
      <w:r w:rsidRPr="00B44200">
        <w:rPr>
          <w:rFonts w:ascii="Times New Roman" w:eastAsia="SimSun" w:hAnsi="Times New Roman" w:cs="Times New Roman"/>
          <w:b/>
          <w:bCs/>
          <w:kern w:val="3"/>
          <w:u w:val="single"/>
        </w:rPr>
        <w:t>CLERK</w:t>
      </w:r>
      <w:r w:rsidRPr="0019629D">
        <w:rPr>
          <w:rFonts w:ascii="Times New Roman" w:eastAsia="SimSun" w:hAnsi="Times New Roman" w:cs="Times New Roman"/>
          <w:kern w:val="3"/>
          <w:u w:val="single"/>
        </w:rPr>
        <w:t xml:space="preserve"> </w:t>
      </w:r>
      <w:r w:rsidR="0019629D" w:rsidRPr="0019629D">
        <w:rPr>
          <w:rFonts w:ascii="Times New Roman" w:eastAsia="SimSun" w:hAnsi="Times New Roman" w:cs="Times New Roman"/>
          <w:b/>
          <w:bCs/>
          <w:kern w:val="3"/>
          <w:u w:val="single"/>
        </w:rPr>
        <w:t>/ PROPER OFFICER</w:t>
      </w:r>
      <w:r w:rsidR="0019629D" w:rsidRPr="0019629D">
        <w:rPr>
          <w:rFonts w:ascii="Times New Roman" w:eastAsia="SimSun" w:hAnsi="Times New Roman" w:cs="Times New Roman"/>
          <w:kern w:val="3"/>
          <w:u w:val="single"/>
        </w:rPr>
        <w:t xml:space="preserve"> </w:t>
      </w:r>
      <w:r>
        <w:rPr>
          <w:rFonts w:ascii="Times New Roman" w:eastAsia="SimSun" w:hAnsi="Times New Roman" w:cs="Times New Roman"/>
          <w:kern w:val="3"/>
        </w:rPr>
        <w:t xml:space="preserve">– L </w:t>
      </w:r>
      <w:r w:rsidR="0028019F">
        <w:rPr>
          <w:rFonts w:ascii="Times New Roman" w:eastAsia="SimSun" w:hAnsi="Times New Roman" w:cs="Times New Roman"/>
          <w:kern w:val="3"/>
        </w:rPr>
        <w:t>Evans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3D2BF3">
        <w:rPr>
          <w:rFonts w:ascii="Times New Roman" w:eastAsia="SimSun" w:hAnsi="Times New Roman" w:cs="Times New Roman"/>
          <w:kern w:val="3"/>
        </w:rPr>
        <w:t xml:space="preserve">(07960 930247) </w:t>
      </w:r>
      <w:hyperlink r:id="rId7" w:history="1">
        <w:r w:rsidR="003D2BF3" w:rsidRPr="005C3E1A">
          <w:rPr>
            <w:rStyle w:val="Hyperlink"/>
            <w:rFonts w:ascii="Times New Roman" w:eastAsia="SimSun" w:hAnsi="Times New Roman" w:cs="Times New Roman"/>
            <w:kern w:val="3"/>
          </w:rPr>
          <w:t>clerk@kerrycommunitycouncil.gov.uk</w:t>
        </w:r>
      </w:hyperlink>
    </w:p>
    <w:p w14:paraId="7D99E680" w14:textId="77777777" w:rsidR="0019629D" w:rsidRDefault="0019629D" w:rsidP="004C3362">
      <w:pPr>
        <w:rPr>
          <w:rFonts w:ascii="Times New Roman" w:eastAsia="SimSun" w:hAnsi="Times New Roman" w:cs="Times New Roman"/>
          <w:kern w:val="3"/>
        </w:rPr>
      </w:pPr>
    </w:p>
    <w:p w14:paraId="2BE71CD2" w14:textId="451551FE" w:rsidR="00B44200" w:rsidRDefault="00B44200" w:rsidP="004C3362">
      <w:pPr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 xml:space="preserve">Contact details for councillors can be found on </w:t>
      </w:r>
      <w:r w:rsidR="003950AD">
        <w:rPr>
          <w:rFonts w:ascii="Times New Roman" w:eastAsia="SimSun" w:hAnsi="Times New Roman" w:cs="Times New Roman"/>
          <w:kern w:val="3"/>
        </w:rPr>
        <w:t xml:space="preserve">the Kerry Community </w:t>
      </w:r>
      <w:r w:rsidR="00C5610E">
        <w:rPr>
          <w:rFonts w:ascii="Times New Roman" w:eastAsia="SimSun" w:hAnsi="Times New Roman" w:cs="Times New Roman"/>
          <w:kern w:val="3"/>
        </w:rPr>
        <w:t xml:space="preserve">Council </w:t>
      </w:r>
      <w:r w:rsidR="003950AD">
        <w:rPr>
          <w:rFonts w:ascii="Times New Roman" w:eastAsia="SimSun" w:hAnsi="Times New Roman" w:cs="Times New Roman"/>
          <w:kern w:val="3"/>
        </w:rPr>
        <w:t>website or upon request from the clerk.</w:t>
      </w:r>
    </w:p>
    <w:p w14:paraId="5DF76905" w14:textId="77777777" w:rsidR="00CF5312" w:rsidRDefault="00CF5312" w:rsidP="004C3362">
      <w:pPr>
        <w:rPr>
          <w:rFonts w:ascii="Times New Roman" w:eastAsia="SimSun" w:hAnsi="Times New Roman" w:cs="Times New Roman"/>
          <w:kern w:val="3"/>
        </w:rPr>
      </w:pPr>
    </w:p>
    <w:p w14:paraId="315A3CE3" w14:textId="3AB03518" w:rsidR="00E702E7" w:rsidRDefault="00356EC0" w:rsidP="00E702E7">
      <w:pPr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The Council aims to communicate with residents</w:t>
      </w:r>
      <w:r w:rsidR="00826E93">
        <w:rPr>
          <w:rFonts w:ascii="Times New Roman" w:eastAsia="SimSun" w:hAnsi="Times New Roman" w:cs="Times New Roman"/>
          <w:kern w:val="3"/>
        </w:rPr>
        <w:t>,</w:t>
      </w:r>
      <w:r>
        <w:rPr>
          <w:rFonts w:ascii="Times New Roman" w:eastAsia="SimSun" w:hAnsi="Times New Roman" w:cs="Times New Roman"/>
          <w:kern w:val="3"/>
        </w:rPr>
        <w:t xml:space="preserve"> to represent their views</w:t>
      </w:r>
      <w:r w:rsidR="00351B96">
        <w:rPr>
          <w:rFonts w:ascii="Times New Roman" w:eastAsia="SimSun" w:hAnsi="Times New Roman" w:cs="Times New Roman"/>
          <w:kern w:val="3"/>
        </w:rPr>
        <w:t xml:space="preserve"> at council meetings</w:t>
      </w:r>
      <w:r w:rsidR="00F54B33">
        <w:rPr>
          <w:rFonts w:ascii="Times New Roman" w:eastAsia="SimSun" w:hAnsi="Times New Roman" w:cs="Times New Roman"/>
          <w:kern w:val="3"/>
        </w:rPr>
        <w:t xml:space="preserve"> </w:t>
      </w:r>
      <w:r w:rsidR="00826E93">
        <w:rPr>
          <w:rFonts w:ascii="Times New Roman" w:eastAsia="SimSun" w:hAnsi="Times New Roman" w:cs="Times New Roman"/>
          <w:kern w:val="3"/>
        </w:rPr>
        <w:t xml:space="preserve">and </w:t>
      </w:r>
      <w:r w:rsidR="00F54B33">
        <w:rPr>
          <w:rFonts w:ascii="Times New Roman" w:eastAsia="SimSun" w:hAnsi="Times New Roman" w:cs="Times New Roman"/>
          <w:kern w:val="3"/>
        </w:rPr>
        <w:t xml:space="preserve">to ensure </w:t>
      </w:r>
      <w:r w:rsidR="00826E93">
        <w:rPr>
          <w:rFonts w:ascii="Times New Roman" w:eastAsia="SimSun" w:hAnsi="Times New Roman" w:cs="Times New Roman"/>
          <w:kern w:val="3"/>
        </w:rPr>
        <w:t xml:space="preserve">the </w:t>
      </w:r>
      <w:r w:rsidR="003D2BF3">
        <w:rPr>
          <w:rFonts w:ascii="Times New Roman" w:eastAsia="SimSun" w:hAnsi="Times New Roman" w:cs="Times New Roman"/>
          <w:kern w:val="3"/>
        </w:rPr>
        <w:t xml:space="preserve">well-being and maintenance of the three </w:t>
      </w:r>
      <w:r w:rsidR="00826E93">
        <w:rPr>
          <w:rFonts w:ascii="Times New Roman" w:eastAsia="SimSun" w:hAnsi="Times New Roman" w:cs="Times New Roman"/>
          <w:kern w:val="3"/>
        </w:rPr>
        <w:t>villages</w:t>
      </w:r>
      <w:r>
        <w:rPr>
          <w:rFonts w:ascii="Times New Roman" w:eastAsia="SimSun" w:hAnsi="Times New Roman" w:cs="Times New Roman"/>
          <w:kern w:val="3"/>
        </w:rPr>
        <w:t xml:space="preserve">.  To </w:t>
      </w:r>
      <w:r w:rsidR="002B0F52">
        <w:rPr>
          <w:rFonts w:ascii="Times New Roman" w:eastAsia="SimSun" w:hAnsi="Times New Roman" w:cs="Times New Roman"/>
          <w:kern w:val="3"/>
        </w:rPr>
        <w:t>facilitate this</w:t>
      </w:r>
      <w:r w:rsidR="00F54B33">
        <w:rPr>
          <w:rFonts w:ascii="Times New Roman" w:eastAsia="SimSun" w:hAnsi="Times New Roman" w:cs="Times New Roman"/>
          <w:kern w:val="3"/>
        </w:rPr>
        <w:t xml:space="preserve">, </w:t>
      </w:r>
      <w:r>
        <w:rPr>
          <w:rFonts w:ascii="Times New Roman" w:eastAsia="SimSun" w:hAnsi="Times New Roman" w:cs="Times New Roman"/>
          <w:kern w:val="3"/>
        </w:rPr>
        <w:t>councillors sit on a</w:t>
      </w:r>
      <w:r w:rsidR="00351B96">
        <w:rPr>
          <w:rFonts w:ascii="Times New Roman" w:eastAsia="SimSun" w:hAnsi="Times New Roman" w:cs="Times New Roman"/>
          <w:kern w:val="3"/>
        </w:rPr>
        <w:t xml:space="preserve"> </w:t>
      </w:r>
      <w:r>
        <w:rPr>
          <w:rFonts w:ascii="Times New Roman" w:eastAsia="SimSun" w:hAnsi="Times New Roman" w:cs="Times New Roman"/>
          <w:kern w:val="3"/>
        </w:rPr>
        <w:t>number of</w:t>
      </w:r>
      <w:r w:rsidR="00A5411B">
        <w:rPr>
          <w:rFonts w:ascii="Times New Roman" w:eastAsia="SimSun" w:hAnsi="Times New Roman" w:cs="Times New Roman"/>
          <w:kern w:val="3"/>
        </w:rPr>
        <w:t xml:space="preserve"> diverse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A5411B">
        <w:rPr>
          <w:rFonts w:ascii="Times New Roman" w:eastAsia="SimSun" w:hAnsi="Times New Roman" w:cs="Times New Roman"/>
          <w:kern w:val="3"/>
        </w:rPr>
        <w:t>c</w:t>
      </w:r>
      <w:r>
        <w:rPr>
          <w:rFonts w:ascii="Times New Roman" w:eastAsia="SimSun" w:hAnsi="Times New Roman" w:cs="Times New Roman"/>
          <w:kern w:val="3"/>
        </w:rPr>
        <w:t>ommittee</w:t>
      </w:r>
      <w:r w:rsidR="00A5411B">
        <w:rPr>
          <w:rFonts w:ascii="Times New Roman" w:eastAsia="SimSun" w:hAnsi="Times New Roman" w:cs="Times New Roman"/>
          <w:kern w:val="3"/>
        </w:rPr>
        <w:t>s</w:t>
      </w:r>
      <w:r>
        <w:rPr>
          <w:rFonts w:ascii="Times New Roman" w:eastAsia="SimSun" w:hAnsi="Times New Roman" w:cs="Times New Roman"/>
          <w:kern w:val="3"/>
        </w:rPr>
        <w:t xml:space="preserve"> and </w:t>
      </w:r>
      <w:r w:rsidR="00A5411B">
        <w:rPr>
          <w:rFonts w:ascii="Times New Roman" w:eastAsia="SimSun" w:hAnsi="Times New Roman" w:cs="Times New Roman"/>
          <w:kern w:val="3"/>
        </w:rPr>
        <w:t>s</w:t>
      </w:r>
      <w:r>
        <w:rPr>
          <w:rFonts w:ascii="Times New Roman" w:eastAsia="SimSun" w:hAnsi="Times New Roman" w:cs="Times New Roman"/>
          <w:kern w:val="3"/>
        </w:rPr>
        <w:t>ub-</w:t>
      </w:r>
      <w:r w:rsidR="00A5411B">
        <w:rPr>
          <w:rFonts w:ascii="Times New Roman" w:eastAsia="SimSun" w:hAnsi="Times New Roman" w:cs="Times New Roman"/>
          <w:kern w:val="3"/>
        </w:rPr>
        <w:t>c</w:t>
      </w:r>
      <w:r>
        <w:rPr>
          <w:rFonts w:ascii="Times New Roman" w:eastAsia="SimSun" w:hAnsi="Times New Roman" w:cs="Times New Roman"/>
          <w:kern w:val="3"/>
        </w:rPr>
        <w:t>o</w:t>
      </w:r>
      <w:r w:rsidR="00351B96">
        <w:rPr>
          <w:rFonts w:ascii="Times New Roman" w:eastAsia="SimSun" w:hAnsi="Times New Roman" w:cs="Times New Roman"/>
          <w:kern w:val="3"/>
        </w:rPr>
        <w:t>m</w:t>
      </w:r>
      <w:r>
        <w:rPr>
          <w:rFonts w:ascii="Times New Roman" w:eastAsia="SimSun" w:hAnsi="Times New Roman" w:cs="Times New Roman"/>
          <w:kern w:val="3"/>
        </w:rPr>
        <w:t xml:space="preserve">mittees </w:t>
      </w:r>
      <w:r w:rsidR="00351B96">
        <w:rPr>
          <w:rFonts w:ascii="Times New Roman" w:eastAsia="SimSun" w:hAnsi="Times New Roman" w:cs="Times New Roman"/>
          <w:kern w:val="3"/>
        </w:rPr>
        <w:t>to make themselves as approachable and visible as possibl</w:t>
      </w:r>
      <w:r w:rsidR="00CF5312">
        <w:rPr>
          <w:rFonts w:ascii="Times New Roman" w:eastAsia="SimSun" w:hAnsi="Times New Roman" w:cs="Times New Roman"/>
          <w:kern w:val="3"/>
        </w:rPr>
        <w:t>e.</w:t>
      </w:r>
    </w:p>
    <w:p w14:paraId="2DBAD417" w14:textId="73673BBC" w:rsidR="00EE621A" w:rsidRDefault="00EE621A" w:rsidP="00E702E7">
      <w:pPr>
        <w:rPr>
          <w:rFonts w:ascii="Times New Roman" w:eastAsia="SimSun" w:hAnsi="Times New Roman" w:cs="Times New Roman"/>
          <w:kern w:val="3"/>
        </w:rPr>
      </w:pPr>
    </w:p>
    <w:p w14:paraId="5A6BA324" w14:textId="78E8D11F" w:rsidR="00EE621A" w:rsidRPr="00EE621A" w:rsidRDefault="00EE621A" w:rsidP="00E702E7">
      <w:pPr>
        <w:rPr>
          <w:rFonts w:ascii="Times New Roman" w:eastAsia="SimSun" w:hAnsi="Times New Roman" w:cs="Times New Roman"/>
          <w:b/>
          <w:bCs/>
          <w:kern w:val="3"/>
          <w:u w:val="single"/>
        </w:rPr>
      </w:pPr>
      <w:r w:rsidRPr="00EE621A">
        <w:rPr>
          <w:rFonts w:ascii="Times New Roman" w:eastAsia="SimSun" w:hAnsi="Times New Roman" w:cs="Times New Roman"/>
          <w:b/>
          <w:bCs/>
          <w:kern w:val="3"/>
          <w:u w:val="single"/>
        </w:rPr>
        <w:t xml:space="preserve">KERRY COMMUNITY COUNCIL </w:t>
      </w:r>
      <w:r>
        <w:rPr>
          <w:rFonts w:ascii="Times New Roman" w:eastAsia="SimSun" w:hAnsi="Times New Roman" w:cs="Times New Roman"/>
          <w:b/>
          <w:bCs/>
          <w:kern w:val="3"/>
          <w:u w:val="single"/>
        </w:rPr>
        <w:t xml:space="preserve">COMMITTEES AND </w:t>
      </w:r>
      <w:r w:rsidRPr="00EE621A">
        <w:rPr>
          <w:rFonts w:ascii="Times New Roman" w:eastAsia="SimSun" w:hAnsi="Times New Roman" w:cs="Times New Roman"/>
          <w:b/>
          <w:bCs/>
          <w:kern w:val="3"/>
          <w:u w:val="single"/>
        </w:rPr>
        <w:t>SUB-COMMITTEES</w:t>
      </w:r>
      <w:r w:rsidR="00F35E85">
        <w:rPr>
          <w:rFonts w:ascii="Times New Roman" w:eastAsia="SimSun" w:hAnsi="Times New Roman" w:cs="Times New Roman"/>
          <w:b/>
          <w:bCs/>
          <w:kern w:val="3"/>
          <w:u w:val="single"/>
        </w:rPr>
        <w:t>:</w:t>
      </w:r>
    </w:p>
    <w:p w14:paraId="6597B5D7" w14:textId="77777777" w:rsidR="00570316" w:rsidRDefault="00570316" w:rsidP="00E702E7">
      <w:pP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14:paraId="5ADBE72E" w14:textId="4433D2CD" w:rsidR="00670D71" w:rsidRPr="00415318" w:rsidRDefault="00CF033C" w:rsidP="00670D71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SimSun" w:hAnsi="Times New Roman"/>
          <w:b/>
          <w:bCs/>
          <w:kern w:val="3"/>
          <w:sz w:val="28"/>
          <w:szCs w:val="28"/>
        </w:rPr>
        <w:t>Planning Sub-Committees</w:t>
      </w:r>
      <w:r w:rsidR="0019629D">
        <w:rPr>
          <w:rFonts w:ascii="Times New Roman" w:eastAsia="SimSun" w:hAnsi="Times New Roman"/>
          <w:b/>
          <w:bCs/>
          <w:kern w:val="3"/>
          <w:sz w:val="28"/>
          <w:szCs w:val="28"/>
        </w:rPr>
        <w:t>:</w:t>
      </w:r>
      <w:r>
        <w:rPr>
          <w:rFonts w:ascii="Times New Roman" w:eastAsia="SimSun" w:hAnsi="Times New Roman"/>
          <w:b/>
          <w:bCs/>
          <w:kern w:val="3"/>
          <w:sz w:val="28"/>
          <w:szCs w:val="28"/>
        </w:rPr>
        <w:t xml:space="preserve"> </w:t>
      </w:r>
      <w:r w:rsidR="00670D71">
        <w:rPr>
          <w:rFonts w:ascii="Times New Roman" w:eastAsia="SimSun" w:hAnsi="Times New Roman"/>
          <w:b/>
          <w:bCs/>
          <w:kern w:val="3"/>
          <w:sz w:val="28"/>
          <w:szCs w:val="28"/>
        </w:rPr>
        <w:tab/>
      </w:r>
      <w:r w:rsidR="00670D71">
        <w:rPr>
          <w:rFonts w:ascii="Times New Roman" w:eastAsia="SimSun" w:hAnsi="Times New Roman"/>
          <w:b/>
          <w:bCs/>
          <w:kern w:val="3"/>
          <w:sz w:val="28"/>
          <w:szCs w:val="28"/>
        </w:rPr>
        <w:tab/>
      </w:r>
      <w:r w:rsidR="00670D71">
        <w:rPr>
          <w:rFonts w:ascii="Times New Roman" w:eastAsia="SimSun" w:hAnsi="Times New Roman"/>
          <w:b/>
          <w:bCs/>
          <w:kern w:val="3"/>
          <w:sz w:val="28"/>
          <w:szCs w:val="28"/>
        </w:rPr>
        <w:tab/>
      </w:r>
      <w:r w:rsidR="00670D71" w:rsidRPr="00CF033C">
        <w:rPr>
          <w:rFonts w:ascii="Times New Roman" w:eastAsia="SimSun" w:hAnsi="Times New Roman"/>
          <w:kern w:val="3"/>
        </w:rPr>
        <w:t xml:space="preserve"> </w:t>
      </w:r>
    </w:p>
    <w:p w14:paraId="484EE050" w14:textId="1849285E" w:rsidR="00670D71" w:rsidRDefault="00670D71" w:rsidP="00670D71">
      <w:pPr>
        <w:rPr>
          <w:rFonts w:ascii="Times New Roman" w:eastAsia="SimSun" w:hAnsi="Times New Roman" w:cs="Times New Roman"/>
          <w:kern w:val="3"/>
        </w:rPr>
      </w:pPr>
      <w:r w:rsidRPr="0019629D">
        <w:rPr>
          <w:rFonts w:ascii="Times New Roman" w:eastAsia="SimSun" w:hAnsi="Times New Roman" w:cs="Times New Roman"/>
          <w:b/>
          <w:bCs/>
          <w:kern w:val="3"/>
        </w:rPr>
        <w:t>Kerry</w:t>
      </w:r>
      <w:r w:rsidRPr="00CF033C">
        <w:rPr>
          <w:rFonts w:ascii="Times New Roman" w:eastAsia="SimSun" w:hAnsi="Times New Roman" w:cs="Times New Roman"/>
          <w:kern w:val="3"/>
        </w:rPr>
        <w:t xml:space="preserve"> </w:t>
      </w:r>
      <w:proofErr w:type="gramStart"/>
      <w:r w:rsidRPr="00CF033C">
        <w:rPr>
          <w:rFonts w:ascii="Times New Roman" w:eastAsia="SimSun" w:hAnsi="Times New Roman" w:cs="Times New Roman"/>
          <w:kern w:val="3"/>
        </w:rPr>
        <w:t xml:space="preserve">– 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Pr="00CF033C">
        <w:rPr>
          <w:rFonts w:ascii="Times New Roman" w:eastAsia="SimSun" w:hAnsi="Times New Roman" w:cs="Times New Roman"/>
          <w:kern w:val="3"/>
        </w:rPr>
        <w:t>Cllrs</w:t>
      </w:r>
      <w:proofErr w:type="gramEnd"/>
      <w:r w:rsidRPr="00CF033C">
        <w:rPr>
          <w:rFonts w:ascii="Times New Roman" w:eastAsia="SimSun" w:hAnsi="Times New Roman" w:cs="Times New Roman"/>
          <w:kern w:val="3"/>
        </w:rPr>
        <w:t>. M Morgan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Pr="00CF033C">
        <w:rPr>
          <w:rFonts w:ascii="Times New Roman" w:eastAsia="SimSun" w:hAnsi="Times New Roman" w:cs="Times New Roman"/>
          <w:kern w:val="3"/>
        </w:rPr>
        <w:t xml:space="preserve"> L Powell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Pr="00CF033C">
        <w:rPr>
          <w:rFonts w:ascii="Times New Roman" w:eastAsia="SimSun" w:hAnsi="Times New Roman" w:cs="Times New Roman"/>
          <w:kern w:val="3"/>
        </w:rPr>
        <w:t xml:space="preserve"> V Wildis</w:t>
      </w:r>
      <w:r>
        <w:rPr>
          <w:rFonts w:ascii="Times New Roman" w:eastAsia="SimSun" w:hAnsi="Times New Roman" w:cs="Times New Roman"/>
          <w:kern w:val="3"/>
        </w:rPr>
        <w:t>h</w:t>
      </w:r>
    </w:p>
    <w:p w14:paraId="43109B8F" w14:textId="71D0E071" w:rsidR="00670D71" w:rsidRDefault="00670D71" w:rsidP="007C271C">
      <w:pPr>
        <w:rPr>
          <w:rFonts w:ascii="Times New Roman" w:eastAsia="SimSun" w:hAnsi="Times New Roman" w:cs="Times New Roman"/>
          <w:kern w:val="3"/>
        </w:rPr>
      </w:pPr>
      <w:proofErr w:type="spellStart"/>
      <w:r w:rsidRPr="0019629D">
        <w:rPr>
          <w:rFonts w:ascii="Times New Roman" w:eastAsia="SimSun" w:hAnsi="Times New Roman" w:cs="Times New Roman"/>
          <w:b/>
          <w:bCs/>
          <w:kern w:val="3"/>
        </w:rPr>
        <w:t>Sarn</w:t>
      </w:r>
      <w:proofErr w:type="spellEnd"/>
      <w:r w:rsidRPr="0019629D">
        <w:rPr>
          <w:rFonts w:ascii="Times New Roman" w:eastAsia="SimSun" w:hAnsi="Times New Roman" w:cs="Times New Roman"/>
          <w:b/>
          <w:bCs/>
          <w:kern w:val="3"/>
        </w:rPr>
        <w:t xml:space="preserve"> </w:t>
      </w:r>
      <w:r w:rsidRPr="00CF033C">
        <w:rPr>
          <w:rFonts w:ascii="Times New Roman" w:eastAsia="SimSun" w:hAnsi="Times New Roman" w:cs="Times New Roman"/>
          <w:kern w:val="3"/>
        </w:rPr>
        <w:t xml:space="preserve">– </w:t>
      </w:r>
      <w:r>
        <w:rPr>
          <w:rFonts w:ascii="Times New Roman" w:eastAsia="SimSun" w:hAnsi="Times New Roman" w:cs="Times New Roman"/>
          <w:kern w:val="3"/>
        </w:rPr>
        <w:t xml:space="preserve">   </w:t>
      </w:r>
      <w:r w:rsidRPr="00CF033C">
        <w:rPr>
          <w:rFonts w:ascii="Times New Roman" w:eastAsia="SimSun" w:hAnsi="Times New Roman" w:cs="Times New Roman"/>
          <w:kern w:val="3"/>
        </w:rPr>
        <w:t>Cllrs. D Jones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Pr="00CF033C">
        <w:rPr>
          <w:rFonts w:ascii="Times New Roman" w:eastAsia="SimSun" w:hAnsi="Times New Roman" w:cs="Times New Roman"/>
          <w:kern w:val="3"/>
        </w:rPr>
        <w:t xml:space="preserve"> B Pryce</w:t>
      </w:r>
      <w:r w:rsidR="002838BF">
        <w:rPr>
          <w:rFonts w:ascii="Times New Roman" w:eastAsia="SimSun" w:hAnsi="Times New Roman" w:cs="Times New Roman"/>
          <w:kern w:val="3"/>
        </w:rPr>
        <w:t>,</w:t>
      </w:r>
      <w:r w:rsidRPr="00CF033C">
        <w:rPr>
          <w:rFonts w:ascii="Times New Roman" w:eastAsia="SimSun" w:hAnsi="Times New Roman" w:cs="Times New Roman"/>
          <w:kern w:val="3"/>
        </w:rPr>
        <w:t xml:space="preserve"> M Roberts</w:t>
      </w:r>
      <w:r w:rsidR="007C271C">
        <w:rPr>
          <w:rFonts w:ascii="Times New Roman" w:eastAsia="SimSun" w:hAnsi="Times New Roman" w:cs="Times New Roman"/>
          <w:kern w:val="3"/>
        </w:rPr>
        <w:tab/>
      </w:r>
      <w:r w:rsidR="007C271C">
        <w:rPr>
          <w:rFonts w:ascii="Times New Roman" w:eastAsia="SimSun" w:hAnsi="Times New Roman" w:cs="Times New Roman"/>
          <w:kern w:val="3"/>
        </w:rPr>
        <w:tab/>
      </w:r>
    </w:p>
    <w:p w14:paraId="4140C187" w14:textId="743504DF" w:rsidR="00670D71" w:rsidRPr="00CF033C" w:rsidRDefault="007C271C" w:rsidP="00670D71">
      <w:pPr>
        <w:pStyle w:val="NoSpacing"/>
        <w:tabs>
          <w:tab w:val="left" w:pos="5110"/>
        </w:tabs>
        <w:rPr>
          <w:rFonts w:ascii="Times New Roman" w:hAnsi="Times New Roman"/>
          <w:bCs/>
          <w:lang w:eastAsia="en-GB"/>
        </w:rPr>
      </w:pPr>
      <w:proofErr w:type="spellStart"/>
      <w:r w:rsidRPr="002838BF">
        <w:rPr>
          <w:rFonts w:ascii="Times New Roman" w:hAnsi="Times New Roman"/>
          <w:b/>
          <w:lang w:eastAsia="en-GB"/>
        </w:rPr>
        <w:t>Dolfor</w:t>
      </w:r>
      <w:proofErr w:type="spellEnd"/>
      <w:r>
        <w:rPr>
          <w:rFonts w:ascii="Times New Roman" w:hAnsi="Times New Roman"/>
          <w:bCs/>
          <w:lang w:eastAsia="en-GB"/>
        </w:rPr>
        <w:t xml:space="preserve"> </w:t>
      </w:r>
      <w:proofErr w:type="gramStart"/>
      <w:r>
        <w:rPr>
          <w:rFonts w:ascii="Times New Roman" w:hAnsi="Times New Roman"/>
          <w:bCs/>
          <w:lang w:eastAsia="en-GB"/>
        </w:rPr>
        <w:t>-  Cllrs</w:t>
      </w:r>
      <w:proofErr w:type="gramEnd"/>
      <w:r>
        <w:rPr>
          <w:rFonts w:ascii="Times New Roman" w:hAnsi="Times New Roman"/>
          <w:bCs/>
          <w:lang w:eastAsia="en-GB"/>
        </w:rPr>
        <w:t>. I Jones</w:t>
      </w:r>
      <w:r w:rsidR="002838BF">
        <w:rPr>
          <w:rFonts w:ascii="Times New Roman" w:hAnsi="Times New Roman"/>
          <w:bCs/>
          <w:lang w:eastAsia="en-GB"/>
        </w:rPr>
        <w:t>,</w:t>
      </w:r>
      <w:r>
        <w:rPr>
          <w:rFonts w:ascii="Times New Roman" w:hAnsi="Times New Roman"/>
          <w:bCs/>
          <w:lang w:eastAsia="en-GB"/>
        </w:rPr>
        <w:t xml:space="preserve"> R Gardner</w:t>
      </w:r>
      <w:r w:rsidR="00A05655">
        <w:rPr>
          <w:rFonts w:ascii="Times New Roman" w:hAnsi="Times New Roman"/>
          <w:bCs/>
          <w:lang w:eastAsia="en-GB"/>
        </w:rPr>
        <w:t xml:space="preserve">                               </w:t>
      </w:r>
      <w:r w:rsidR="00A05655">
        <w:rPr>
          <w:rFonts w:ascii="Times New Roman" w:hAnsi="Times New Roman"/>
          <w:bCs/>
          <w:lang w:eastAsia="en-GB"/>
        </w:rPr>
        <w:tab/>
      </w:r>
    </w:p>
    <w:p w14:paraId="6C4D2E82" w14:textId="060CCAA7" w:rsidR="00670D71" w:rsidRDefault="007C271C" w:rsidP="00670D71">
      <w:pPr>
        <w:pStyle w:val="NoSpacing"/>
        <w:rPr>
          <w:rFonts w:ascii="Times New Roman" w:hAnsi="Times New Roman"/>
          <w:bCs/>
          <w:lang w:eastAsia="en-GB"/>
        </w:rPr>
      </w:pP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  <w:r>
        <w:rPr>
          <w:rFonts w:ascii="Times New Roman" w:hAnsi="Times New Roman"/>
          <w:bCs/>
          <w:lang w:eastAsia="en-GB"/>
        </w:rPr>
        <w:tab/>
      </w:r>
    </w:p>
    <w:p w14:paraId="28267B26" w14:textId="77777777" w:rsidR="001A1C5B" w:rsidRDefault="00A05655" w:rsidP="00A05655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415318">
        <w:rPr>
          <w:rFonts w:ascii="Times New Roman" w:hAnsi="Times New Roman"/>
          <w:b/>
          <w:sz w:val="24"/>
          <w:szCs w:val="24"/>
          <w:lang w:eastAsia="en-GB"/>
        </w:rPr>
        <w:t>Kerry Eisteddfod Committee:</w:t>
      </w:r>
      <w:r w:rsidR="001A1C5B">
        <w:rPr>
          <w:rFonts w:ascii="Times New Roman" w:hAnsi="Times New Roman"/>
          <w:b/>
          <w:sz w:val="24"/>
          <w:szCs w:val="24"/>
          <w:lang w:eastAsia="en-GB"/>
        </w:rPr>
        <w:tab/>
      </w:r>
      <w:r w:rsidR="001A1C5B">
        <w:rPr>
          <w:rFonts w:ascii="Times New Roman" w:hAnsi="Times New Roman"/>
          <w:b/>
          <w:sz w:val="24"/>
          <w:szCs w:val="24"/>
          <w:lang w:eastAsia="en-GB"/>
        </w:rPr>
        <w:tab/>
      </w:r>
      <w:r w:rsidR="001A1C5B">
        <w:rPr>
          <w:rFonts w:ascii="Times New Roman" w:hAnsi="Times New Roman"/>
          <w:b/>
          <w:sz w:val="24"/>
          <w:szCs w:val="24"/>
          <w:lang w:eastAsia="en-GB"/>
        </w:rPr>
        <w:tab/>
        <w:t>Biodiversity Committee:</w:t>
      </w:r>
    </w:p>
    <w:p w14:paraId="233F19F6" w14:textId="514F6030" w:rsidR="001A1C5B" w:rsidRDefault="00A05655" w:rsidP="00A05655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proofErr w:type="gramStart"/>
      <w:r w:rsidRPr="00415318">
        <w:rPr>
          <w:rFonts w:ascii="Times New Roman" w:hAnsi="Times New Roman"/>
          <w:b/>
          <w:sz w:val="24"/>
          <w:szCs w:val="24"/>
          <w:lang w:eastAsia="en-GB"/>
        </w:rPr>
        <w:t>Kerry</w:t>
      </w: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-</w:t>
      </w:r>
      <w:proofErr w:type="gramEnd"/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 </w:t>
      </w:r>
      <w:r w:rsidRPr="00415318">
        <w:rPr>
          <w:rFonts w:ascii="Times New Roman" w:hAnsi="Times New Roman"/>
          <w:bCs/>
          <w:sz w:val="24"/>
          <w:szCs w:val="24"/>
          <w:lang w:eastAsia="en-GB"/>
        </w:rPr>
        <w:t>Cllr. M Morgan</w:t>
      </w:r>
      <w:r w:rsidR="001A1C5B">
        <w:rPr>
          <w:rFonts w:ascii="Times New Roman" w:hAnsi="Times New Roman"/>
          <w:bCs/>
          <w:sz w:val="24"/>
          <w:szCs w:val="24"/>
          <w:lang w:eastAsia="en-GB"/>
        </w:rPr>
        <w:tab/>
      </w:r>
      <w:r w:rsidR="001A1C5B">
        <w:rPr>
          <w:rFonts w:ascii="Times New Roman" w:hAnsi="Times New Roman"/>
          <w:bCs/>
          <w:sz w:val="24"/>
          <w:szCs w:val="24"/>
          <w:lang w:eastAsia="en-GB"/>
        </w:rPr>
        <w:tab/>
      </w:r>
      <w:r w:rsidR="001A1C5B">
        <w:rPr>
          <w:rFonts w:ascii="Times New Roman" w:hAnsi="Times New Roman"/>
          <w:bCs/>
          <w:sz w:val="24"/>
          <w:szCs w:val="24"/>
          <w:lang w:eastAsia="en-GB"/>
        </w:rPr>
        <w:tab/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ab/>
      </w:r>
      <w:r w:rsidR="001A1C5B">
        <w:rPr>
          <w:rFonts w:ascii="Times New Roman" w:hAnsi="Times New Roman"/>
          <w:bCs/>
          <w:sz w:val="24"/>
          <w:szCs w:val="24"/>
          <w:lang w:eastAsia="en-GB"/>
        </w:rPr>
        <w:t>Cllr. M. Roberts</w:t>
      </w:r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(</w:t>
      </w:r>
      <w:proofErr w:type="spellStart"/>
      <w:r w:rsidR="002F2AF4">
        <w:rPr>
          <w:rFonts w:ascii="Times New Roman" w:hAnsi="Times New Roman"/>
          <w:bCs/>
          <w:sz w:val="24"/>
          <w:szCs w:val="24"/>
          <w:lang w:eastAsia="en-GB"/>
        </w:rPr>
        <w:t>Sarn</w:t>
      </w:r>
      <w:proofErr w:type="spellEnd"/>
      <w:r w:rsidR="002F2AF4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1A1C5B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GB"/>
        </w:rPr>
        <w:tab/>
        <w:t xml:space="preserve">  </w:t>
      </w:r>
    </w:p>
    <w:p w14:paraId="282A9FAE" w14:textId="51384C7C" w:rsidR="00A05655" w:rsidRPr="001A1C5B" w:rsidRDefault="001A1C5B" w:rsidP="00A05655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proofErr w:type="spellStart"/>
      <w:r w:rsidRPr="001A1C5B">
        <w:rPr>
          <w:rFonts w:ascii="Times New Roman" w:hAnsi="Times New Roman"/>
          <w:b/>
          <w:sz w:val="24"/>
          <w:szCs w:val="24"/>
          <w:lang w:eastAsia="en-GB"/>
        </w:rPr>
        <w:t>Sarn</w:t>
      </w:r>
      <w:proofErr w:type="spellEnd"/>
      <w:r w:rsidR="002F2AF4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2F2AF4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2F2AF4">
        <w:rPr>
          <w:rFonts w:ascii="Times New Roman" w:hAnsi="Times New Roman"/>
          <w:bCs/>
          <w:sz w:val="24"/>
          <w:szCs w:val="24"/>
          <w:lang w:eastAsia="en-GB"/>
        </w:rPr>
        <w:t>-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  </w:t>
      </w:r>
      <w:r w:rsidR="00A05655" w:rsidRPr="00415318">
        <w:rPr>
          <w:rFonts w:ascii="Times New Roman" w:hAnsi="Times New Roman"/>
          <w:bCs/>
          <w:sz w:val="24"/>
          <w:szCs w:val="24"/>
          <w:lang w:eastAsia="en-GB"/>
        </w:rPr>
        <w:t>Cllr. D Jones</w:t>
      </w:r>
    </w:p>
    <w:p w14:paraId="0A76E933" w14:textId="72A246C5" w:rsidR="001A1C5B" w:rsidRPr="002F2AF4" w:rsidRDefault="001A1C5B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en-GB"/>
        </w:rPr>
        <w:t>Dolfor</w:t>
      </w:r>
      <w:proofErr w:type="spellEnd"/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-</w:t>
      </w:r>
      <w:proofErr w:type="gramEnd"/>
      <w:r w:rsidR="002F2AF4">
        <w:rPr>
          <w:rFonts w:ascii="Times New Roman" w:hAnsi="Times New Roman"/>
          <w:bCs/>
          <w:sz w:val="24"/>
          <w:szCs w:val="24"/>
          <w:lang w:eastAsia="en-GB"/>
        </w:rPr>
        <w:t xml:space="preserve">  Cllr. I Jones</w:t>
      </w:r>
    </w:p>
    <w:p w14:paraId="465C4327" w14:textId="77777777" w:rsidR="002F2AF4" w:rsidRDefault="002F2AF4" w:rsidP="00EE621A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27CFFDF7" w14:textId="13DD242E" w:rsidR="00EE621A" w:rsidRPr="00415318" w:rsidRDefault="00EE621A" w:rsidP="00EE621A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415318">
        <w:rPr>
          <w:rFonts w:ascii="Times New Roman" w:hAnsi="Times New Roman"/>
          <w:b/>
          <w:sz w:val="24"/>
          <w:szCs w:val="24"/>
          <w:lang w:eastAsia="en-GB"/>
        </w:rPr>
        <w:t>Amenities Committee:</w:t>
      </w:r>
    </w:p>
    <w:p w14:paraId="714EAD17" w14:textId="7FFFA894" w:rsidR="00EE621A" w:rsidRPr="00415318" w:rsidRDefault="00EE621A" w:rsidP="00EE621A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>Cllr. N. Hayward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- Chair</w:t>
      </w: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GB"/>
        </w:rPr>
        <w:t>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en-GB"/>
        </w:rPr>
        <w:t>Cllr. V Wildish – Clerk 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>,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Cllr. S Seal 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>,</w:t>
      </w:r>
    </w:p>
    <w:p w14:paraId="72534CAE" w14:textId="1CE7B461" w:rsidR="00EE621A" w:rsidRDefault="00EE621A" w:rsidP="00EE621A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>Cllr. S. Holloway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en-GB"/>
        </w:rPr>
        <w:t>Cllr. B Pryce (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Sarn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) </w:t>
      </w:r>
    </w:p>
    <w:p w14:paraId="2112297A" w14:textId="70550775" w:rsidR="00EE621A" w:rsidRDefault="00EE621A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</w:p>
    <w:p w14:paraId="090C173C" w14:textId="77777777" w:rsidR="00CC0866" w:rsidRDefault="00CC0866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</w:p>
    <w:p w14:paraId="184CED39" w14:textId="4DC08857" w:rsidR="00EE621A" w:rsidRDefault="00F35E85" w:rsidP="00E702E7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COUNCIL REPRESENTATION ON </w:t>
      </w:r>
      <w:r w:rsidR="00EE621A" w:rsidRPr="00EE621A">
        <w:rPr>
          <w:rFonts w:ascii="Times New Roman" w:hAnsi="Times New Roman"/>
          <w:b/>
          <w:sz w:val="24"/>
          <w:szCs w:val="24"/>
          <w:u w:val="single"/>
          <w:lang w:eastAsia="en-GB"/>
        </w:rPr>
        <w:t>OTHER ORGANISATIONS’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EE621A" w:rsidRPr="00EE621A">
        <w:rPr>
          <w:rFonts w:ascii="Times New Roman" w:hAnsi="Times New Roman"/>
          <w:b/>
          <w:sz w:val="24"/>
          <w:szCs w:val="24"/>
          <w:u w:val="single"/>
          <w:lang w:eastAsia="en-GB"/>
        </w:rPr>
        <w:t>COMMITTEES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:</w:t>
      </w:r>
      <w:r w:rsidR="00EE621A" w:rsidRPr="00EE621A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 </w:t>
      </w:r>
    </w:p>
    <w:p w14:paraId="6C6CF097" w14:textId="2A56B02A" w:rsidR="00EE621A" w:rsidRDefault="00EE621A" w:rsidP="00E702E7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46C59C42" w14:textId="5A356545" w:rsidR="00E702E7" w:rsidRPr="00415318" w:rsidRDefault="00E702E7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415318">
        <w:rPr>
          <w:rFonts w:ascii="Times New Roman" w:hAnsi="Times New Roman"/>
          <w:b/>
          <w:sz w:val="24"/>
          <w:szCs w:val="24"/>
          <w:lang w:eastAsia="en-GB"/>
        </w:rPr>
        <w:t>One Voice Wales, Montgomeryshire Area Committee:</w:t>
      </w:r>
    </w:p>
    <w:p w14:paraId="26086E77" w14:textId="671B6F23" w:rsidR="00E702E7" w:rsidRPr="00415318" w:rsidRDefault="00E702E7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>Cllr. C Seal 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="00570316">
        <w:rPr>
          <w:rFonts w:ascii="Times New Roman" w:hAnsi="Times New Roman"/>
          <w:bCs/>
          <w:sz w:val="24"/>
          <w:szCs w:val="24"/>
          <w:lang w:eastAsia="en-GB"/>
        </w:rPr>
        <w:t xml:space="preserve"> Cllr. V Wildish (Kerry) </w:t>
      </w:r>
    </w:p>
    <w:p w14:paraId="2C828095" w14:textId="389F6D32" w:rsidR="00E702E7" w:rsidRPr="00415318" w:rsidRDefault="00E702E7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4597ED53" w14:textId="13F50EBF" w:rsidR="00F62E63" w:rsidRDefault="00E702E7" w:rsidP="00F62E63">
      <w:pPr>
        <w:pStyle w:val="NoSpacing"/>
        <w:rPr>
          <w:rFonts w:ascii="Times New Roman" w:hAnsi="Times New Roman"/>
          <w:bCs/>
          <w:lang w:eastAsia="en-GB"/>
        </w:rPr>
      </w:pPr>
      <w:r w:rsidRPr="00415318">
        <w:rPr>
          <w:rFonts w:ascii="Times New Roman" w:hAnsi="Times New Roman"/>
          <w:b/>
          <w:sz w:val="24"/>
          <w:szCs w:val="24"/>
          <w:lang w:eastAsia="en-GB"/>
        </w:rPr>
        <w:t>The Vale of Montgomery Rural Cluster:</w:t>
      </w:r>
      <w:r w:rsidR="00F62E63" w:rsidRPr="00F62E63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559F234" w14:textId="7A422E27" w:rsidR="00E702E7" w:rsidRPr="00415318" w:rsidRDefault="00E702E7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Cllr. C Seal </w:t>
      </w:r>
      <w:r w:rsidR="006C193C">
        <w:rPr>
          <w:rFonts w:ascii="Times New Roman" w:hAnsi="Times New Roman"/>
          <w:bCs/>
          <w:sz w:val="24"/>
          <w:szCs w:val="24"/>
          <w:lang w:eastAsia="en-GB"/>
        </w:rPr>
        <w:t>(Kerry)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="00570316">
        <w:rPr>
          <w:rFonts w:ascii="Times New Roman" w:hAnsi="Times New Roman"/>
          <w:bCs/>
          <w:sz w:val="24"/>
          <w:szCs w:val="24"/>
          <w:lang w:eastAsia="en-GB"/>
        </w:rPr>
        <w:t xml:space="preserve"> Cllr. V Wildish (Kerry)</w:t>
      </w:r>
    </w:p>
    <w:p w14:paraId="099CFA38" w14:textId="1781358F" w:rsidR="00F62E63" w:rsidRPr="00F35E85" w:rsidRDefault="00EE621A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lastRenderedPageBreak/>
        <w:t>Village Hall Committees:</w:t>
      </w:r>
      <w:r w:rsidR="00F62E63">
        <w:rPr>
          <w:rFonts w:ascii="Times New Roman" w:hAnsi="Times New Roman"/>
          <w:b/>
          <w:sz w:val="24"/>
          <w:szCs w:val="24"/>
          <w:lang w:eastAsia="en-GB"/>
        </w:rPr>
        <w:tab/>
      </w:r>
      <w:r w:rsidR="00F62E63">
        <w:rPr>
          <w:rFonts w:ascii="Times New Roman" w:hAnsi="Times New Roman"/>
          <w:b/>
          <w:sz w:val="24"/>
          <w:szCs w:val="24"/>
          <w:lang w:eastAsia="en-GB"/>
        </w:rPr>
        <w:tab/>
        <w:t>Black Hall Trust:</w:t>
      </w:r>
      <w:r w:rsidR="00F62E63">
        <w:rPr>
          <w:rFonts w:ascii="Times New Roman" w:hAnsi="Times New Roman"/>
          <w:b/>
          <w:sz w:val="24"/>
          <w:szCs w:val="24"/>
          <w:lang w:eastAsia="en-GB"/>
        </w:rPr>
        <w:tab/>
      </w:r>
      <w:r w:rsidR="002F2AF4">
        <w:rPr>
          <w:rFonts w:ascii="Times New Roman" w:hAnsi="Times New Roman"/>
          <w:b/>
          <w:sz w:val="24"/>
          <w:szCs w:val="24"/>
          <w:lang w:eastAsia="en-GB"/>
        </w:rPr>
        <w:t xml:space="preserve">            School Governors:</w:t>
      </w:r>
    </w:p>
    <w:p w14:paraId="023C06E3" w14:textId="5E42AFC5" w:rsidR="0084465B" w:rsidRPr="00F62E63" w:rsidRDefault="00F62E63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F62E63">
        <w:rPr>
          <w:rFonts w:ascii="Times New Roman" w:eastAsia="SimSun" w:hAnsi="Times New Roman"/>
          <w:b/>
          <w:bCs/>
          <w:kern w:val="3"/>
        </w:rPr>
        <w:t>Kerry</w:t>
      </w:r>
      <w:r>
        <w:rPr>
          <w:rFonts w:ascii="Times New Roman" w:eastAsia="SimSun" w:hAnsi="Times New Roman"/>
          <w:kern w:val="3"/>
        </w:rPr>
        <w:t xml:space="preserve"> -    </w:t>
      </w:r>
      <w:r w:rsidR="00EE621A">
        <w:rPr>
          <w:rFonts w:ascii="Times New Roman" w:eastAsia="SimSun" w:hAnsi="Times New Roman"/>
          <w:kern w:val="3"/>
        </w:rPr>
        <w:t xml:space="preserve">Cllr. N Hayward </w:t>
      </w:r>
      <w:r>
        <w:rPr>
          <w:rFonts w:ascii="Times New Roman" w:eastAsia="SimSun" w:hAnsi="Times New Roman"/>
          <w:kern w:val="3"/>
        </w:rPr>
        <w:tab/>
      </w:r>
      <w:r>
        <w:rPr>
          <w:rFonts w:ascii="Times New Roman" w:eastAsia="SimSun" w:hAnsi="Times New Roman"/>
          <w:kern w:val="3"/>
        </w:rPr>
        <w:tab/>
        <w:t>Cllr. M. Morgan (Kerry)</w:t>
      </w:r>
      <w:r w:rsidR="001A1C5B">
        <w:rPr>
          <w:rFonts w:ascii="Times New Roman" w:eastAsia="SimSun" w:hAnsi="Times New Roman"/>
          <w:kern w:val="3"/>
        </w:rPr>
        <w:t xml:space="preserve"> </w:t>
      </w:r>
      <w:r w:rsidR="002838BF">
        <w:rPr>
          <w:rFonts w:ascii="Times New Roman" w:eastAsia="SimSun" w:hAnsi="Times New Roman"/>
          <w:kern w:val="3"/>
        </w:rPr>
        <w:tab/>
      </w:r>
      <w:r w:rsidR="002F2AF4">
        <w:rPr>
          <w:rFonts w:ascii="Times New Roman" w:eastAsia="SimSun" w:hAnsi="Times New Roman"/>
          <w:kern w:val="3"/>
        </w:rPr>
        <w:t>Cllr. D Lush (Kerry)</w:t>
      </w:r>
    </w:p>
    <w:p w14:paraId="57E36CBE" w14:textId="04D1AF29" w:rsidR="00F62E63" w:rsidRDefault="00F62E63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proofErr w:type="gramStart"/>
      <w:r w:rsidRPr="007C271C">
        <w:rPr>
          <w:rFonts w:ascii="Times New Roman" w:eastAsia="SimSun" w:hAnsi="Times New Roman"/>
          <w:b/>
          <w:bCs/>
          <w:kern w:val="3"/>
        </w:rPr>
        <w:t>Sarn</w:t>
      </w:r>
      <w:proofErr w:type="spellEnd"/>
      <w:r w:rsidRPr="007C271C">
        <w:rPr>
          <w:rFonts w:ascii="Times New Roman" w:eastAsia="SimSun" w:hAnsi="Times New Roman"/>
          <w:b/>
          <w:bCs/>
          <w:kern w:val="3"/>
        </w:rPr>
        <w:t xml:space="preserve"> </w:t>
      </w:r>
      <w:r>
        <w:rPr>
          <w:rFonts w:ascii="Times New Roman" w:eastAsia="SimSun" w:hAnsi="Times New Roman"/>
          <w:kern w:val="3"/>
        </w:rPr>
        <w:t xml:space="preserve"> -</w:t>
      </w:r>
      <w:proofErr w:type="gramEnd"/>
      <w:r>
        <w:rPr>
          <w:rFonts w:ascii="Times New Roman" w:eastAsia="SimSun" w:hAnsi="Times New Roman"/>
          <w:kern w:val="3"/>
        </w:rPr>
        <w:t xml:space="preserve">    Cllr. M Roberts </w:t>
      </w:r>
    </w:p>
    <w:p w14:paraId="2BBDC4D9" w14:textId="7B48A0D9" w:rsidR="00F62E63" w:rsidRDefault="00F62E63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A05655">
        <w:rPr>
          <w:rFonts w:ascii="Times New Roman" w:hAnsi="Times New Roman"/>
          <w:b/>
          <w:lang w:eastAsia="en-GB"/>
        </w:rPr>
        <w:t>Dolfor</w:t>
      </w:r>
      <w:proofErr w:type="spellEnd"/>
      <w:r>
        <w:rPr>
          <w:rFonts w:ascii="Times New Roman" w:hAnsi="Times New Roman"/>
          <w:bCs/>
          <w:lang w:eastAsia="en-GB"/>
        </w:rPr>
        <w:t xml:space="preserve"> </w:t>
      </w:r>
      <w:proofErr w:type="gramStart"/>
      <w:r>
        <w:rPr>
          <w:rFonts w:ascii="Times New Roman" w:hAnsi="Times New Roman"/>
          <w:bCs/>
          <w:lang w:eastAsia="en-GB"/>
        </w:rPr>
        <w:t>-  Cllr</w:t>
      </w:r>
      <w:proofErr w:type="gramEnd"/>
      <w:r>
        <w:rPr>
          <w:rFonts w:ascii="Times New Roman" w:hAnsi="Times New Roman"/>
          <w:bCs/>
          <w:lang w:eastAsia="en-GB"/>
        </w:rPr>
        <w:t xml:space="preserve">. I Jones  </w:t>
      </w:r>
      <w:r w:rsidR="002F2AF4">
        <w:rPr>
          <w:rFonts w:ascii="Times New Roman" w:hAnsi="Times New Roman"/>
          <w:b/>
          <w:sz w:val="24"/>
          <w:szCs w:val="24"/>
          <w:lang w:eastAsia="en-GB"/>
        </w:rPr>
        <w:tab/>
      </w:r>
      <w:r w:rsidR="002F2AF4">
        <w:rPr>
          <w:rFonts w:ascii="Times New Roman" w:hAnsi="Times New Roman"/>
          <w:b/>
          <w:sz w:val="24"/>
          <w:szCs w:val="24"/>
          <w:lang w:eastAsia="en-GB"/>
        </w:rPr>
        <w:tab/>
      </w:r>
    </w:p>
    <w:p w14:paraId="4A55BD83" w14:textId="56542930" w:rsidR="00F62E63" w:rsidRDefault="00F62E63" w:rsidP="00E702E7">
      <w:pPr>
        <w:pStyle w:val="NoSpacing"/>
        <w:rPr>
          <w:rFonts w:ascii="Times New Roman" w:hAnsi="Times New Roman"/>
          <w:bCs/>
          <w:lang w:eastAsia="en-GB"/>
        </w:rPr>
      </w:pPr>
    </w:p>
    <w:p w14:paraId="5742C3DB" w14:textId="2EEBE16A" w:rsidR="00E702E7" w:rsidRPr="0054385E" w:rsidRDefault="00E702E7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54385E">
        <w:rPr>
          <w:rFonts w:ascii="Times New Roman" w:hAnsi="Times New Roman"/>
          <w:b/>
          <w:sz w:val="24"/>
          <w:szCs w:val="24"/>
          <w:lang w:eastAsia="en-GB"/>
        </w:rPr>
        <w:t>Garreg</w:t>
      </w:r>
      <w:proofErr w:type="spellEnd"/>
      <w:r w:rsidRPr="0054385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Pr="0054385E">
        <w:rPr>
          <w:rFonts w:ascii="Times New Roman" w:hAnsi="Times New Roman"/>
          <w:b/>
          <w:sz w:val="24"/>
          <w:szCs w:val="24"/>
          <w:lang w:eastAsia="en-GB"/>
        </w:rPr>
        <w:t>Llwyd</w:t>
      </w:r>
      <w:proofErr w:type="spellEnd"/>
      <w:r w:rsidRPr="0054385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A5411B" w:rsidRPr="0054385E">
        <w:rPr>
          <w:rFonts w:ascii="Times New Roman" w:hAnsi="Times New Roman"/>
          <w:b/>
          <w:sz w:val="24"/>
          <w:szCs w:val="24"/>
          <w:lang w:eastAsia="en-GB"/>
        </w:rPr>
        <w:t xml:space="preserve">Hill </w:t>
      </w:r>
      <w:r w:rsidRPr="0054385E">
        <w:rPr>
          <w:rFonts w:ascii="Times New Roman" w:hAnsi="Times New Roman"/>
          <w:b/>
          <w:sz w:val="24"/>
          <w:szCs w:val="24"/>
          <w:lang w:eastAsia="en-GB"/>
        </w:rPr>
        <w:t>Wind Farm Committee:</w:t>
      </w:r>
      <w:r w:rsidR="00A5411B" w:rsidRPr="0054385E">
        <w:rPr>
          <w:rFonts w:ascii="Times New Roman" w:hAnsi="Times New Roman"/>
          <w:b/>
          <w:sz w:val="24"/>
          <w:szCs w:val="24"/>
          <w:lang w:eastAsia="en-GB"/>
        </w:rPr>
        <w:t xml:space="preserve">    </w:t>
      </w:r>
    </w:p>
    <w:p w14:paraId="0DD04536" w14:textId="20C3210C" w:rsidR="00E702E7" w:rsidRPr="00415318" w:rsidRDefault="00E702E7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Cllr. </w:t>
      </w:r>
      <w:r w:rsidR="00670D71">
        <w:rPr>
          <w:rFonts w:ascii="Times New Roman" w:hAnsi="Times New Roman"/>
          <w:bCs/>
          <w:sz w:val="24"/>
          <w:szCs w:val="24"/>
          <w:lang w:eastAsia="en-GB"/>
        </w:rPr>
        <w:t>D</w:t>
      </w: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 Jones </w:t>
      </w:r>
      <w:r w:rsidR="006C193C">
        <w:rPr>
          <w:rFonts w:ascii="Times New Roman" w:hAnsi="Times New Roman"/>
          <w:bCs/>
          <w:sz w:val="24"/>
          <w:szCs w:val="24"/>
          <w:lang w:eastAsia="en-GB"/>
        </w:rPr>
        <w:t>(</w:t>
      </w:r>
      <w:proofErr w:type="spellStart"/>
      <w:r w:rsidR="006C193C">
        <w:rPr>
          <w:rFonts w:ascii="Times New Roman" w:hAnsi="Times New Roman"/>
          <w:bCs/>
          <w:sz w:val="24"/>
          <w:szCs w:val="24"/>
          <w:lang w:eastAsia="en-GB"/>
        </w:rPr>
        <w:t>Sarn</w:t>
      </w:r>
      <w:proofErr w:type="spellEnd"/>
      <w:r w:rsidR="006C193C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2838BF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="00475B1C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415318">
        <w:rPr>
          <w:rFonts w:ascii="Times New Roman" w:hAnsi="Times New Roman"/>
          <w:bCs/>
          <w:sz w:val="24"/>
          <w:szCs w:val="24"/>
          <w:lang w:eastAsia="en-GB"/>
        </w:rPr>
        <w:t>Cllr. I Jones</w:t>
      </w:r>
      <w:r w:rsidR="006C193C">
        <w:rPr>
          <w:rFonts w:ascii="Times New Roman" w:hAnsi="Times New Roman"/>
          <w:bCs/>
          <w:sz w:val="24"/>
          <w:szCs w:val="24"/>
          <w:lang w:eastAsia="en-GB"/>
        </w:rPr>
        <w:t xml:space="preserve"> (</w:t>
      </w:r>
      <w:proofErr w:type="spellStart"/>
      <w:r w:rsidR="006C193C">
        <w:rPr>
          <w:rFonts w:ascii="Times New Roman" w:hAnsi="Times New Roman"/>
          <w:bCs/>
          <w:sz w:val="24"/>
          <w:szCs w:val="24"/>
          <w:lang w:eastAsia="en-GB"/>
        </w:rPr>
        <w:t>Dolfor</w:t>
      </w:r>
      <w:proofErr w:type="spellEnd"/>
      <w:r w:rsidR="006C193C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259DE90" w14:textId="77777777" w:rsidR="00475B1C" w:rsidRDefault="00475B1C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3CEBE17B" w14:textId="77777777" w:rsidR="001706C7" w:rsidRDefault="00E702E7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415318">
        <w:rPr>
          <w:rFonts w:ascii="Times New Roman" w:hAnsi="Times New Roman"/>
          <w:b/>
          <w:sz w:val="24"/>
          <w:szCs w:val="24"/>
          <w:lang w:eastAsia="en-GB"/>
        </w:rPr>
        <w:t>Garn</w:t>
      </w:r>
      <w:proofErr w:type="spellEnd"/>
      <w:r w:rsidRPr="00415318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Pr="00415318">
        <w:rPr>
          <w:rFonts w:ascii="Times New Roman" w:hAnsi="Times New Roman"/>
          <w:b/>
          <w:sz w:val="24"/>
          <w:szCs w:val="24"/>
          <w:lang w:eastAsia="en-GB"/>
        </w:rPr>
        <w:t>Fach</w:t>
      </w:r>
      <w:proofErr w:type="spellEnd"/>
      <w:r w:rsidRPr="00415318">
        <w:rPr>
          <w:rFonts w:ascii="Times New Roman" w:hAnsi="Times New Roman"/>
          <w:b/>
          <w:sz w:val="24"/>
          <w:szCs w:val="24"/>
          <w:lang w:eastAsia="en-GB"/>
        </w:rPr>
        <w:t xml:space="preserve"> Wind Farm Committee:</w:t>
      </w:r>
      <w:r w:rsidR="00A5411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1706C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8BAF234" w14:textId="1B2A857B" w:rsidR="00E702E7" w:rsidRDefault="00E702E7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415318">
        <w:rPr>
          <w:rFonts w:ascii="Times New Roman" w:hAnsi="Times New Roman"/>
          <w:bCs/>
          <w:sz w:val="24"/>
          <w:szCs w:val="24"/>
          <w:lang w:eastAsia="en-GB"/>
        </w:rPr>
        <w:t xml:space="preserve">Cllr. R Gardner </w:t>
      </w:r>
      <w:r w:rsidR="006C193C">
        <w:rPr>
          <w:rFonts w:ascii="Times New Roman" w:hAnsi="Times New Roman"/>
          <w:bCs/>
          <w:sz w:val="24"/>
          <w:szCs w:val="24"/>
          <w:lang w:eastAsia="en-GB"/>
        </w:rPr>
        <w:t>(</w:t>
      </w:r>
      <w:proofErr w:type="spellStart"/>
      <w:r w:rsidR="006C193C">
        <w:rPr>
          <w:rFonts w:ascii="Times New Roman" w:hAnsi="Times New Roman"/>
          <w:bCs/>
          <w:sz w:val="24"/>
          <w:szCs w:val="24"/>
          <w:lang w:eastAsia="en-GB"/>
        </w:rPr>
        <w:t>Dolfor</w:t>
      </w:r>
      <w:proofErr w:type="spellEnd"/>
      <w:r w:rsidR="006C193C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475B1C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</w:p>
    <w:p w14:paraId="30A3DDE7" w14:textId="1984A376" w:rsidR="00FB3A9E" w:rsidRDefault="00FB3A9E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</w:p>
    <w:p w14:paraId="107FB6B8" w14:textId="63D382AC" w:rsidR="00FB3A9E" w:rsidRDefault="00FB3A9E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Powys County Council &amp; Town and Community Council Meetings:</w:t>
      </w:r>
    </w:p>
    <w:p w14:paraId="4448F66C" w14:textId="039131ED" w:rsidR="00FB3A9E" w:rsidRPr="00FB3A9E" w:rsidRDefault="00FB3A9E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 w:rsidRPr="00FB3A9E">
        <w:rPr>
          <w:rFonts w:ascii="Times New Roman" w:hAnsi="Times New Roman"/>
          <w:bCs/>
          <w:sz w:val="24"/>
          <w:szCs w:val="24"/>
          <w:lang w:eastAsia="en-GB"/>
        </w:rPr>
        <w:t>Cllr.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V Wildish</w:t>
      </w:r>
    </w:p>
    <w:p w14:paraId="2DAF9282" w14:textId="7B96056C" w:rsidR="008E2700" w:rsidRDefault="008E2700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455AF20D" w14:textId="77E3972E" w:rsidR="008A0F92" w:rsidRDefault="008A0F92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KCC’s long-standing clerk retired in December 2020 and </w:t>
      </w:r>
      <w:r w:rsidR="002E16E1">
        <w:rPr>
          <w:rFonts w:ascii="Times New Roman" w:hAnsi="Times New Roman"/>
          <w:bCs/>
          <w:sz w:val="24"/>
          <w:szCs w:val="24"/>
          <w:lang w:eastAsia="en-GB"/>
        </w:rPr>
        <w:t xml:space="preserve">after due process, </w:t>
      </w:r>
      <w:r>
        <w:rPr>
          <w:rFonts w:ascii="Times New Roman" w:hAnsi="Times New Roman"/>
          <w:bCs/>
          <w:sz w:val="24"/>
          <w:szCs w:val="24"/>
          <w:lang w:eastAsia="en-GB"/>
        </w:rPr>
        <w:t>a new clerk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>, Sarah,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was appointed from January 2021.    </w:t>
      </w:r>
      <w:r w:rsidR="002E16E1">
        <w:rPr>
          <w:rFonts w:ascii="Times New Roman" w:hAnsi="Times New Roman"/>
          <w:bCs/>
          <w:sz w:val="24"/>
          <w:szCs w:val="24"/>
          <w:lang w:eastAsia="en-GB"/>
        </w:rPr>
        <w:t>Unfortunately, Sarah</w:t>
      </w:r>
      <w:r w:rsidR="00685246">
        <w:rPr>
          <w:rFonts w:ascii="Times New Roman" w:hAnsi="Times New Roman"/>
          <w:bCs/>
          <w:sz w:val="24"/>
          <w:szCs w:val="24"/>
          <w:lang w:eastAsia="en-GB"/>
        </w:rPr>
        <w:t xml:space="preserve"> resigned when she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>left the area in November</w:t>
      </w:r>
      <w:r w:rsidR="00685246">
        <w:rPr>
          <w:rFonts w:ascii="Times New Roman" w:hAnsi="Times New Roman"/>
          <w:bCs/>
          <w:sz w:val="24"/>
          <w:szCs w:val="24"/>
          <w:lang w:eastAsia="en-GB"/>
        </w:rPr>
        <w:t>.  The vacancy was advertised</w:t>
      </w:r>
      <w:r w:rsidR="002E16E1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="00685246">
        <w:rPr>
          <w:rFonts w:ascii="Times New Roman" w:hAnsi="Times New Roman"/>
          <w:bCs/>
          <w:sz w:val="24"/>
          <w:szCs w:val="24"/>
          <w:lang w:eastAsia="en-GB"/>
        </w:rPr>
        <w:t xml:space="preserve"> interviews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2E16E1">
        <w:rPr>
          <w:rFonts w:ascii="Times New Roman" w:hAnsi="Times New Roman"/>
          <w:bCs/>
          <w:sz w:val="24"/>
          <w:szCs w:val="24"/>
          <w:lang w:eastAsia="en-GB"/>
        </w:rPr>
        <w:t xml:space="preserve">took place and our 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>current clerk</w:t>
      </w:r>
      <w:r w:rsidR="00685246">
        <w:rPr>
          <w:rFonts w:ascii="Times New Roman" w:hAnsi="Times New Roman"/>
          <w:bCs/>
          <w:sz w:val="24"/>
          <w:szCs w:val="24"/>
          <w:lang w:eastAsia="en-GB"/>
        </w:rPr>
        <w:t>, Louise,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 xml:space="preserve"> was appointed to the post.  We are pleased to report that Louise is undergoing t</w:t>
      </w:r>
      <w:r w:rsidR="00AB28FC">
        <w:rPr>
          <w:rFonts w:ascii="Times New Roman" w:hAnsi="Times New Roman"/>
          <w:bCs/>
          <w:sz w:val="24"/>
          <w:szCs w:val="24"/>
          <w:lang w:eastAsia="en-GB"/>
        </w:rPr>
        <w:t>raining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 xml:space="preserve"> to acquire the </w:t>
      </w:r>
      <w:r w:rsidR="000C5BED">
        <w:rPr>
          <w:rFonts w:ascii="Times New Roman" w:hAnsi="Times New Roman"/>
          <w:bCs/>
          <w:sz w:val="24"/>
          <w:szCs w:val="24"/>
          <w:lang w:eastAsia="en-GB"/>
        </w:rPr>
        <w:t>appropriate</w:t>
      </w:r>
      <w:r w:rsidR="002A513C">
        <w:rPr>
          <w:rFonts w:ascii="Times New Roman" w:hAnsi="Times New Roman"/>
          <w:bCs/>
          <w:sz w:val="24"/>
          <w:szCs w:val="24"/>
          <w:lang w:eastAsia="en-GB"/>
        </w:rPr>
        <w:t xml:space="preserve"> qualification for clerks.</w:t>
      </w:r>
    </w:p>
    <w:p w14:paraId="2647CF6B" w14:textId="77777777" w:rsidR="002A513C" w:rsidRDefault="002A513C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2882E4DB" w14:textId="58AC440E" w:rsidR="00A12955" w:rsidRDefault="00A229F0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In June 2021 c</w:t>
      </w:r>
      <w:r w:rsidR="00152276">
        <w:rPr>
          <w:rFonts w:ascii="Times New Roman" w:hAnsi="Times New Roman"/>
          <w:bCs/>
          <w:sz w:val="24"/>
          <w:szCs w:val="24"/>
          <w:lang w:eastAsia="en-GB"/>
        </w:rPr>
        <w:t xml:space="preserve">ouncillors undertook </w:t>
      </w:r>
      <w:r w:rsidR="00A12955">
        <w:rPr>
          <w:rFonts w:ascii="Times New Roman" w:hAnsi="Times New Roman"/>
          <w:bCs/>
          <w:sz w:val="24"/>
          <w:szCs w:val="24"/>
          <w:lang w:eastAsia="en-GB"/>
        </w:rPr>
        <w:t>a</w:t>
      </w:r>
      <w:r w:rsidR="00152276">
        <w:rPr>
          <w:rFonts w:ascii="Times New Roman" w:hAnsi="Times New Roman"/>
          <w:bCs/>
          <w:sz w:val="24"/>
          <w:szCs w:val="24"/>
          <w:lang w:eastAsia="en-GB"/>
        </w:rPr>
        <w:t xml:space="preserve"> visual</w:t>
      </w:r>
      <w:r w:rsidR="00A12955">
        <w:rPr>
          <w:rFonts w:ascii="Times New Roman" w:hAnsi="Times New Roman"/>
          <w:bCs/>
          <w:sz w:val="24"/>
          <w:szCs w:val="24"/>
          <w:lang w:eastAsia="en-GB"/>
        </w:rPr>
        <w:t xml:space="preserve"> inspection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of Kerry Village.  This resulted in </w:t>
      </w:r>
      <w:r w:rsidR="009F1E6F">
        <w:rPr>
          <w:rFonts w:ascii="Times New Roman" w:hAnsi="Times New Roman"/>
          <w:bCs/>
          <w:sz w:val="24"/>
          <w:szCs w:val="24"/>
          <w:lang w:eastAsia="en-GB"/>
        </w:rPr>
        <w:t>a number of actions</w:t>
      </w:r>
      <w:r w:rsidR="00BE343F">
        <w:rPr>
          <w:rFonts w:ascii="Times New Roman" w:hAnsi="Times New Roman"/>
          <w:bCs/>
          <w:sz w:val="24"/>
          <w:szCs w:val="24"/>
          <w:lang w:eastAsia="en-GB"/>
        </w:rPr>
        <w:t xml:space="preserve"> including the removal of fallen trees from the River </w:t>
      </w:r>
      <w:proofErr w:type="spellStart"/>
      <w:r w:rsidR="00BE343F">
        <w:rPr>
          <w:rFonts w:ascii="Times New Roman" w:hAnsi="Times New Roman"/>
          <w:bCs/>
          <w:sz w:val="24"/>
          <w:szCs w:val="24"/>
          <w:lang w:eastAsia="en-GB"/>
        </w:rPr>
        <w:t>Miw</w:t>
      </w:r>
      <w:r w:rsidR="00A12955">
        <w:rPr>
          <w:rFonts w:ascii="Times New Roman" w:hAnsi="Times New Roman"/>
          <w:bCs/>
          <w:sz w:val="24"/>
          <w:szCs w:val="24"/>
          <w:lang w:eastAsia="en-GB"/>
        </w:rPr>
        <w:t>l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 in 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Dolforgan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 Park</w:t>
      </w:r>
      <w:r w:rsidR="00FE094F">
        <w:rPr>
          <w:rFonts w:ascii="Times New Roman" w:hAnsi="Times New Roman"/>
          <w:bCs/>
          <w:sz w:val="24"/>
          <w:szCs w:val="24"/>
          <w:lang w:eastAsia="en-GB"/>
        </w:rPr>
        <w:t>.</w:t>
      </w:r>
    </w:p>
    <w:p w14:paraId="730873D5" w14:textId="77777777" w:rsidR="00A12955" w:rsidRDefault="00A12955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2C49B548" w14:textId="00A261A6" w:rsidR="008E2700" w:rsidRDefault="008A0F92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Th</w:t>
      </w:r>
      <w:r w:rsidR="000C5BED">
        <w:rPr>
          <w:rFonts w:ascii="Times New Roman" w:hAnsi="Times New Roman"/>
          <w:bCs/>
          <w:sz w:val="24"/>
          <w:szCs w:val="24"/>
          <w:lang w:eastAsia="en-GB"/>
        </w:rPr>
        <w:t xml:space="preserve">roughout the year </w:t>
      </w:r>
      <w:r w:rsidR="00A12955">
        <w:rPr>
          <w:rFonts w:ascii="Times New Roman" w:hAnsi="Times New Roman"/>
          <w:bCs/>
          <w:sz w:val="24"/>
          <w:szCs w:val="24"/>
          <w:lang w:eastAsia="en-GB"/>
        </w:rPr>
        <w:t>c</w:t>
      </w:r>
      <w:r w:rsidR="00BE343F">
        <w:rPr>
          <w:rFonts w:ascii="Times New Roman" w:hAnsi="Times New Roman"/>
          <w:bCs/>
          <w:sz w:val="24"/>
          <w:szCs w:val="24"/>
          <w:lang w:eastAsia="en-GB"/>
        </w:rPr>
        <w:t>ouncil</w:t>
      </w:r>
      <w:r w:rsidR="00A12955">
        <w:rPr>
          <w:rFonts w:ascii="Times New Roman" w:hAnsi="Times New Roman"/>
          <w:bCs/>
          <w:sz w:val="24"/>
          <w:szCs w:val="24"/>
          <w:lang w:eastAsia="en-GB"/>
        </w:rPr>
        <w:t>lors</w:t>
      </w:r>
      <w:r w:rsidR="000C5BED">
        <w:rPr>
          <w:rFonts w:ascii="Times New Roman" w:hAnsi="Times New Roman"/>
          <w:bCs/>
          <w:sz w:val="24"/>
          <w:szCs w:val="24"/>
          <w:lang w:eastAsia="en-GB"/>
        </w:rPr>
        <w:t xml:space="preserve"> also</w:t>
      </w:r>
      <w:r w:rsidR="008E2700">
        <w:rPr>
          <w:rFonts w:ascii="Times New Roman" w:hAnsi="Times New Roman"/>
          <w:bCs/>
          <w:sz w:val="24"/>
          <w:szCs w:val="24"/>
          <w:lang w:eastAsia="en-GB"/>
        </w:rPr>
        <w:t xml:space="preserve"> participated in on-line meetings and discussions with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other </w:t>
      </w:r>
      <w:r w:rsidR="008E2700">
        <w:rPr>
          <w:rFonts w:ascii="Times New Roman" w:hAnsi="Times New Roman"/>
          <w:bCs/>
          <w:sz w:val="24"/>
          <w:szCs w:val="24"/>
          <w:lang w:eastAsia="en-GB"/>
        </w:rPr>
        <w:t>organisations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including PCC Planning; PAVO; Montgomeryshire Wildlife Trust; and groups</w:t>
      </w:r>
      <w:r w:rsidR="008E2700">
        <w:rPr>
          <w:rFonts w:ascii="Times New Roman" w:hAnsi="Times New Roman"/>
          <w:bCs/>
          <w:sz w:val="24"/>
          <w:szCs w:val="24"/>
          <w:lang w:eastAsia="en-GB"/>
        </w:rPr>
        <w:t xml:space="preserve"> concern</w:t>
      </w:r>
      <w:r>
        <w:rPr>
          <w:rFonts w:ascii="Times New Roman" w:hAnsi="Times New Roman"/>
          <w:bCs/>
          <w:sz w:val="24"/>
          <w:szCs w:val="24"/>
          <w:lang w:eastAsia="en-GB"/>
        </w:rPr>
        <w:t>ed with</w:t>
      </w:r>
      <w:r w:rsidR="008E2700">
        <w:rPr>
          <w:rFonts w:ascii="Times New Roman" w:hAnsi="Times New Roman"/>
          <w:bCs/>
          <w:sz w:val="24"/>
          <w:szCs w:val="24"/>
          <w:lang w:eastAsia="en-GB"/>
        </w:rPr>
        <w:t xml:space="preserve"> environmental issues including PACE and </w:t>
      </w:r>
      <w:proofErr w:type="spellStart"/>
      <w:r w:rsidR="008E2700">
        <w:rPr>
          <w:rFonts w:ascii="Times New Roman" w:hAnsi="Times New Roman"/>
          <w:bCs/>
          <w:sz w:val="24"/>
          <w:szCs w:val="24"/>
          <w:lang w:eastAsia="en-GB"/>
        </w:rPr>
        <w:t>Pethau</w:t>
      </w:r>
      <w:proofErr w:type="spellEnd"/>
      <w:r w:rsidR="008E2700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="008E2700">
        <w:rPr>
          <w:rFonts w:ascii="Times New Roman" w:hAnsi="Times New Roman"/>
          <w:bCs/>
          <w:sz w:val="24"/>
          <w:szCs w:val="24"/>
          <w:lang w:eastAsia="en-GB"/>
        </w:rPr>
        <w:t>Bechain</w:t>
      </w:r>
      <w:proofErr w:type="spellEnd"/>
      <w:r w:rsidR="008E2700">
        <w:rPr>
          <w:rFonts w:ascii="Times New Roman" w:hAnsi="Times New Roman"/>
          <w:bCs/>
          <w:sz w:val="24"/>
          <w:szCs w:val="24"/>
          <w:lang w:eastAsia="en-GB"/>
        </w:rPr>
        <w:t>.</w:t>
      </w:r>
    </w:p>
    <w:p w14:paraId="089EC60F" w14:textId="4E20DC34" w:rsidR="0054385E" w:rsidRDefault="0054385E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5DAC9DEA" w14:textId="027BFCCC" w:rsidR="0054385E" w:rsidRDefault="0054385E" w:rsidP="00E702E7">
      <w:pPr>
        <w:pStyle w:val="NoSpacing"/>
        <w:rPr>
          <w:rFonts w:ascii="Times New Roman" w:hAnsi="Times New Roman"/>
          <w:b/>
          <w:sz w:val="24"/>
          <w:szCs w:val="24"/>
          <w:lang w:eastAsia="en-GB"/>
        </w:rPr>
      </w:pPr>
      <w:r w:rsidRPr="00FB3A9E">
        <w:rPr>
          <w:rFonts w:ascii="Times New Roman" w:hAnsi="Times New Roman"/>
          <w:b/>
          <w:sz w:val="24"/>
          <w:szCs w:val="24"/>
          <w:u w:val="single"/>
          <w:lang w:eastAsia="en-GB"/>
        </w:rPr>
        <w:t>MEMBERSHIPS</w:t>
      </w:r>
      <w:r w:rsidRPr="0054385E">
        <w:rPr>
          <w:rFonts w:ascii="Times New Roman" w:hAnsi="Times New Roman"/>
          <w:b/>
          <w:sz w:val="24"/>
          <w:szCs w:val="24"/>
          <w:lang w:eastAsia="en-GB"/>
        </w:rPr>
        <w:t>:</w:t>
      </w:r>
    </w:p>
    <w:p w14:paraId="699DC106" w14:textId="1216F180" w:rsidR="0054385E" w:rsidRDefault="0054385E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Powys Association of Voluntary Organisations (PAVO)</w:t>
      </w:r>
    </w:p>
    <w:p w14:paraId="153B8874" w14:textId="76CD426C" w:rsidR="0054385E" w:rsidRDefault="0054385E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One Voice Wales (OVW)</w:t>
      </w:r>
    </w:p>
    <w:p w14:paraId="3B7A18E1" w14:textId="77777777" w:rsidR="00523A5F" w:rsidRPr="0054385E" w:rsidRDefault="00523A5F" w:rsidP="00E702E7">
      <w:pPr>
        <w:pStyle w:val="NoSpacing"/>
        <w:rPr>
          <w:rFonts w:ascii="Times New Roman" w:hAnsi="Times New Roman"/>
          <w:bCs/>
          <w:sz w:val="24"/>
          <w:szCs w:val="24"/>
          <w:lang w:eastAsia="en-GB"/>
        </w:rPr>
      </w:pPr>
    </w:p>
    <w:p w14:paraId="2F4E8522" w14:textId="2FE3FDE3" w:rsidR="00523A5F" w:rsidRPr="001B3CE2" w:rsidRDefault="00523A5F" w:rsidP="00523A5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B3A9E">
        <w:rPr>
          <w:rFonts w:ascii="Times New Roman" w:hAnsi="Times New Roman" w:cs="Times New Roman"/>
          <w:b/>
          <w:bCs/>
          <w:sz w:val="28"/>
          <w:szCs w:val="28"/>
          <w:u w:val="single"/>
        </w:rPr>
        <w:t>FINANCE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3C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1F75C71" w14:textId="77777777" w:rsidR="00523A5F" w:rsidRDefault="00523A5F" w:rsidP="00523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562824" w14:textId="77777777" w:rsidR="00523A5F" w:rsidRPr="00523A5F" w:rsidRDefault="00523A5F" w:rsidP="00523A5F">
      <w:pPr>
        <w:rPr>
          <w:rFonts w:ascii="Times New Roman" w:hAnsi="Times New Roman" w:cs="Times New Roman"/>
          <w:b/>
          <w:bCs/>
        </w:rPr>
      </w:pPr>
      <w:r w:rsidRPr="00523A5F">
        <w:rPr>
          <w:rFonts w:ascii="Times New Roman" w:hAnsi="Times New Roman" w:cs="Times New Roman"/>
          <w:b/>
          <w:bCs/>
        </w:rPr>
        <w:t>INCOME:</w:t>
      </w:r>
    </w:p>
    <w:p w14:paraId="6E4ECF28" w14:textId="588FC3EE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Precept 2021/2022 </w:t>
      </w:r>
      <w:r w:rsidR="00CC08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£</w:t>
      </w:r>
      <w:r w:rsidR="00BD4371">
        <w:rPr>
          <w:rFonts w:ascii="Times New Roman" w:hAnsi="Times New Roman" w:cs="Times New Roman"/>
        </w:rPr>
        <w:t>28,684</w:t>
      </w:r>
    </w:p>
    <w:p w14:paraId="606E28E4" w14:textId="4F6CE110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106 (New housing estate) - £15,500</w:t>
      </w:r>
    </w:p>
    <w:p w14:paraId="1056BE87" w14:textId="7749E928" w:rsidR="00207F0B" w:rsidRPr="008A5B89" w:rsidRDefault="00207F0B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Burials - £4,220</w:t>
      </w:r>
    </w:p>
    <w:p w14:paraId="5AF697D8" w14:textId="2CA3CB60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Powys County Council Covid </w:t>
      </w:r>
      <w:r w:rsidR="00D8269A">
        <w:rPr>
          <w:rFonts w:ascii="Times New Roman" w:hAnsi="Times New Roman" w:cs="Times New Roman"/>
        </w:rPr>
        <w:t xml:space="preserve">Toilets </w:t>
      </w:r>
      <w:r>
        <w:rPr>
          <w:rFonts w:ascii="Times New Roman" w:hAnsi="Times New Roman" w:cs="Times New Roman"/>
        </w:rPr>
        <w:t>Recovery Fund - £</w:t>
      </w:r>
      <w:r w:rsidR="00D8269A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8</w:t>
      </w:r>
      <w:r w:rsidR="003A3655">
        <w:rPr>
          <w:rFonts w:ascii="Times New Roman" w:hAnsi="Times New Roman" w:cs="Times New Roman"/>
        </w:rPr>
        <w:t>86</w:t>
      </w:r>
      <w:r w:rsidR="00F9768A">
        <w:rPr>
          <w:rFonts w:ascii="Times New Roman" w:hAnsi="Times New Roman" w:cs="Times New Roman"/>
        </w:rPr>
        <w:t xml:space="preserve"> </w:t>
      </w:r>
    </w:p>
    <w:p w14:paraId="412C1076" w14:textId="7B913AF4" w:rsidR="00523A5F" w:rsidRDefault="00523A5F" w:rsidP="00523A5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Total Income: </w:t>
      </w:r>
      <w:r w:rsidR="00726500">
        <w:rPr>
          <w:rFonts w:ascii="Times New Roman" w:hAnsi="Times New Roman" w:cs="Times New Roman"/>
          <w:b/>
          <w:bCs/>
          <w:u w:val="single"/>
        </w:rPr>
        <w:t>£5</w:t>
      </w:r>
      <w:r w:rsidR="00515E45">
        <w:rPr>
          <w:rFonts w:ascii="Times New Roman" w:hAnsi="Times New Roman" w:cs="Times New Roman"/>
          <w:b/>
          <w:bCs/>
          <w:u w:val="single"/>
        </w:rPr>
        <w:t>0,</w:t>
      </w:r>
      <w:r w:rsidR="003D2D8A">
        <w:rPr>
          <w:rFonts w:ascii="Times New Roman" w:hAnsi="Times New Roman" w:cs="Times New Roman"/>
          <w:b/>
          <w:bCs/>
          <w:u w:val="single"/>
        </w:rPr>
        <w:t>290</w:t>
      </w:r>
    </w:p>
    <w:p w14:paraId="75397F6A" w14:textId="77777777" w:rsidR="0086564C" w:rsidRDefault="0086564C" w:rsidP="00523A5F">
      <w:pPr>
        <w:rPr>
          <w:rFonts w:ascii="Times New Roman" w:hAnsi="Times New Roman" w:cs="Times New Roman"/>
          <w:b/>
          <w:bCs/>
          <w:u w:val="single"/>
        </w:rPr>
      </w:pPr>
    </w:p>
    <w:p w14:paraId="78D56E6B" w14:textId="73C35F41" w:rsidR="0086564C" w:rsidRPr="0086564C" w:rsidRDefault="0086564C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Grants were received</w:t>
      </w:r>
      <w:r w:rsidR="00F327D9">
        <w:rPr>
          <w:rFonts w:ascii="Times New Roman" w:hAnsi="Times New Roman" w:cs="Times New Roman"/>
        </w:rPr>
        <w:t xml:space="preserve"> to the BMM account</w:t>
      </w:r>
      <w:r>
        <w:rPr>
          <w:rFonts w:ascii="Times New Roman" w:hAnsi="Times New Roman" w:cs="Times New Roman"/>
        </w:rPr>
        <w:t xml:space="preserve"> for the Toilet Extension and Refurbishment from The National Lottery - £20,000</w:t>
      </w:r>
    </w:p>
    <w:p w14:paraId="00636E87" w14:textId="77777777" w:rsidR="00523A5F" w:rsidRDefault="00523A5F" w:rsidP="00523A5F">
      <w:pPr>
        <w:rPr>
          <w:rFonts w:ascii="Times New Roman" w:hAnsi="Times New Roman" w:cs="Times New Roman"/>
          <w:b/>
          <w:bCs/>
          <w:u w:val="single"/>
        </w:rPr>
      </w:pPr>
    </w:p>
    <w:p w14:paraId="52805449" w14:textId="4F9F9428" w:rsidR="00523A5F" w:rsidRPr="00523A5F" w:rsidRDefault="00523A5F" w:rsidP="00523A5F">
      <w:pPr>
        <w:rPr>
          <w:rFonts w:ascii="Times New Roman" w:hAnsi="Times New Roman" w:cs="Times New Roman"/>
          <w:b/>
          <w:bCs/>
        </w:rPr>
      </w:pPr>
      <w:r w:rsidRPr="00523A5F">
        <w:rPr>
          <w:rFonts w:ascii="Times New Roman" w:hAnsi="Times New Roman" w:cs="Times New Roman"/>
          <w:b/>
          <w:bCs/>
        </w:rPr>
        <w:t>EXPENDITURE:</w:t>
      </w:r>
    </w:p>
    <w:p w14:paraId="202E510F" w14:textId="636F4436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Cemetery maintenance and grass cutting in Kerry - £</w:t>
      </w:r>
      <w:r w:rsidR="00726500" w:rsidRPr="00726500">
        <w:rPr>
          <w:rFonts w:ascii="Times New Roman" w:hAnsi="Times New Roman" w:cs="Times New Roman"/>
        </w:rPr>
        <w:t>4,080</w:t>
      </w:r>
    </w:p>
    <w:p w14:paraId="2BE86C71" w14:textId="25E70928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Kerry Public Conveniences – </w:t>
      </w:r>
      <w:r w:rsidR="00D8269A">
        <w:rPr>
          <w:rFonts w:ascii="Times New Roman" w:hAnsi="Times New Roman" w:cs="Times New Roman"/>
        </w:rPr>
        <w:t xml:space="preserve">caretaker, </w:t>
      </w:r>
      <w:r>
        <w:rPr>
          <w:rFonts w:ascii="Times New Roman" w:hAnsi="Times New Roman" w:cs="Times New Roman"/>
        </w:rPr>
        <w:t>maintenance and running costs - £</w:t>
      </w:r>
      <w:r w:rsidR="00027633">
        <w:rPr>
          <w:rFonts w:ascii="Times New Roman" w:hAnsi="Times New Roman" w:cs="Times New Roman"/>
        </w:rPr>
        <w:t>6510.95</w:t>
      </w:r>
    </w:p>
    <w:p w14:paraId="0E94E32D" w14:textId="097C6ABE" w:rsidR="00523A5F" w:rsidRPr="00726500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Grants awarded to community groups - £</w:t>
      </w:r>
      <w:r w:rsidR="00726500">
        <w:rPr>
          <w:rFonts w:ascii="Times New Roman" w:hAnsi="Times New Roman" w:cs="Times New Roman"/>
        </w:rPr>
        <w:t>1050</w:t>
      </w:r>
    </w:p>
    <w:p w14:paraId="00DBEAB3" w14:textId="72B67233" w:rsidR="00523A5F" w:rsidRPr="00726500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Clerk’s salary and administration costs - £</w:t>
      </w:r>
      <w:r w:rsidR="007E21A3">
        <w:rPr>
          <w:rFonts w:ascii="Times New Roman" w:hAnsi="Times New Roman" w:cs="Times New Roman"/>
        </w:rPr>
        <w:t>6806.99</w:t>
      </w:r>
    </w:p>
    <w:p w14:paraId="0FC79518" w14:textId="1B3494BA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fees</w:t>
      </w:r>
      <w:r w:rsidR="00DD76CE">
        <w:rPr>
          <w:rFonts w:ascii="Times New Roman" w:hAnsi="Times New Roman" w:cs="Times New Roman"/>
        </w:rPr>
        <w:t xml:space="preserve">, insurance and miscellaneous charges </w:t>
      </w:r>
      <w:r>
        <w:rPr>
          <w:rFonts w:ascii="Times New Roman" w:hAnsi="Times New Roman" w:cs="Times New Roman"/>
        </w:rPr>
        <w:t>- £</w:t>
      </w:r>
      <w:r w:rsidR="00DD76CE">
        <w:rPr>
          <w:rFonts w:ascii="Times New Roman" w:hAnsi="Times New Roman" w:cs="Times New Roman"/>
        </w:rPr>
        <w:t>2522.32</w:t>
      </w:r>
    </w:p>
    <w:p w14:paraId="4B3A577F" w14:textId="66D658BB" w:rsidR="00DD76CE" w:rsidRDefault="00DD76CE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PAYE - £821.34</w:t>
      </w:r>
    </w:p>
    <w:p w14:paraId="44D42FA5" w14:textId="77777777" w:rsidR="00DD76CE" w:rsidRDefault="00DD76CE" w:rsidP="00523A5F">
      <w:pPr>
        <w:rPr>
          <w:rFonts w:ascii="Times New Roman" w:hAnsi="Times New Roman" w:cs="Times New Roman"/>
        </w:rPr>
      </w:pPr>
    </w:p>
    <w:p w14:paraId="44BA804B" w14:textId="29E2CDF9" w:rsidR="00523A5F" w:rsidRDefault="00523A5F" w:rsidP="00523A5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Total Expenditure: £</w:t>
      </w:r>
      <w:r w:rsidRPr="00DD36DD">
        <w:rPr>
          <w:rFonts w:ascii="Times New Roman" w:hAnsi="Times New Roman" w:cs="Times New Roman"/>
          <w:b/>
          <w:bCs/>
          <w:u w:val="single"/>
        </w:rPr>
        <w:t>2</w:t>
      </w:r>
      <w:r w:rsidR="00C461FB">
        <w:rPr>
          <w:rFonts w:ascii="Times New Roman" w:hAnsi="Times New Roman" w:cs="Times New Roman"/>
          <w:b/>
          <w:bCs/>
          <w:u w:val="single"/>
        </w:rPr>
        <w:t>1,791.60</w:t>
      </w:r>
    </w:p>
    <w:p w14:paraId="600418C4" w14:textId="77777777" w:rsidR="00523A5F" w:rsidRDefault="00523A5F" w:rsidP="00523A5F">
      <w:pPr>
        <w:rPr>
          <w:rFonts w:ascii="Times New Roman" w:hAnsi="Times New Roman" w:cs="Times New Roman"/>
          <w:b/>
          <w:bCs/>
          <w:u w:val="single"/>
        </w:rPr>
      </w:pPr>
    </w:p>
    <w:p w14:paraId="41D88C72" w14:textId="2141EBB4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as of 31/03/2</w:t>
      </w:r>
      <w:r w:rsidR="00AC74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22 – Community Current Account: £32,104.64</w:t>
      </w:r>
    </w:p>
    <w:p w14:paraId="2B90CB08" w14:textId="10EA8FFF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F6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Money Manager Account: £50,477.85</w:t>
      </w:r>
    </w:p>
    <w:p w14:paraId="53B7DC74" w14:textId="77777777" w:rsidR="004A61B4" w:rsidRDefault="004A61B4" w:rsidP="00523A5F">
      <w:pPr>
        <w:rPr>
          <w:rFonts w:ascii="Times New Roman" w:hAnsi="Times New Roman" w:cs="Times New Roman"/>
          <w:b/>
          <w:bCs/>
          <w:u w:val="single"/>
        </w:rPr>
      </w:pPr>
    </w:p>
    <w:p w14:paraId="103EE23E" w14:textId="433497FF" w:rsidR="00523A5F" w:rsidRDefault="00523A5F" w:rsidP="00523A5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ASSETS AND SERVICES MANAGED</w:t>
      </w:r>
      <w:r w:rsidR="00070A27">
        <w:rPr>
          <w:rFonts w:ascii="Times New Roman" w:hAnsi="Times New Roman" w:cs="Times New Roman"/>
          <w:b/>
          <w:bCs/>
          <w:u w:val="single"/>
        </w:rPr>
        <w:t>:</w:t>
      </w:r>
    </w:p>
    <w:p w14:paraId="577A0B69" w14:textId="77777777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Kerry Public Conveniences</w:t>
      </w:r>
    </w:p>
    <w:p w14:paraId="00149F67" w14:textId="77777777" w:rsidR="00523A5F" w:rsidRDefault="00523A5F" w:rsidP="00523A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Dolforgan</w:t>
      </w:r>
      <w:proofErr w:type="spellEnd"/>
      <w:r>
        <w:rPr>
          <w:rFonts w:ascii="Times New Roman" w:hAnsi="Times New Roman" w:cs="Times New Roman"/>
        </w:rPr>
        <w:t xml:space="preserve"> Park including the Grade II listed bridge and children’s play area</w:t>
      </w:r>
    </w:p>
    <w:p w14:paraId="3233E73E" w14:textId="77777777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play area at St Michael’s School, Kerry</w:t>
      </w:r>
    </w:p>
    <w:p w14:paraId="0C3B118A" w14:textId="77777777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area for play at Herbert Court, Kerry</w:t>
      </w:r>
    </w:p>
    <w:p w14:paraId="511C9E58" w14:textId="77777777" w:rsidR="00523A5F" w:rsidRDefault="00523A5F" w:rsidP="0052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Kerry Cemetery</w:t>
      </w:r>
    </w:p>
    <w:p w14:paraId="2D4C3903" w14:textId="77777777" w:rsidR="00264349" w:rsidRDefault="00264349" w:rsidP="00E702E7">
      <w:pPr>
        <w:rPr>
          <w:rFonts w:ascii="Times New Roman" w:hAnsi="Times New Roman" w:cs="Times New Roman"/>
        </w:rPr>
      </w:pPr>
    </w:p>
    <w:p w14:paraId="0EAFC491" w14:textId="2B7B72AC" w:rsidR="00CD41A7" w:rsidRDefault="00070A27" w:rsidP="00CD41A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KEY OBJECTIVES FOR</w:t>
      </w:r>
      <w:r w:rsidR="00CD41A7" w:rsidRPr="00475B1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 xml:space="preserve"> 2021</w:t>
      </w:r>
      <w:r w:rsidR="00A460C7" w:rsidRPr="00475B1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/2022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:</w:t>
      </w:r>
    </w:p>
    <w:p w14:paraId="544DA1B9" w14:textId="77777777" w:rsidR="00475B1C" w:rsidRPr="00475B1C" w:rsidRDefault="00475B1C" w:rsidP="00CD41A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0814A53A" w14:textId="1964AA2F" w:rsidR="00CD41A7" w:rsidRPr="00475B1C" w:rsidRDefault="00CD41A7" w:rsidP="00475B1C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</w:pPr>
      <w:r w:rsidRPr="00475B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  <w:t>Kerry toilets renovation and extension project</w:t>
      </w:r>
    </w:p>
    <w:p w14:paraId="422C5463" w14:textId="446F9669" w:rsidR="00CD41A7" w:rsidRPr="00475B1C" w:rsidRDefault="00FB1B30" w:rsidP="00475B1C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D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rawings and costings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were obtained 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from a local firm of Architects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and planning consent granted by Powys County Council.</w:t>
      </w:r>
      <w:r w:rsidR="00135011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 Builders were invited to quote for the </w:t>
      </w:r>
      <w:r w:rsidR="008575D7" w:rsidRPr="00475B1C">
        <w:rPr>
          <w:rFonts w:ascii="Times New Roman" w:eastAsia="Times New Roman" w:hAnsi="Times New Roman" w:cs="Times New Roman"/>
          <w:color w:val="000000"/>
          <w:lang w:eastAsia="en-GB"/>
        </w:rPr>
        <w:t>contract and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 w:rsidR="003445D7" w:rsidRPr="00475B1C">
        <w:rPr>
          <w:rFonts w:ascii="Times New Roman" w:eastAsia="Times New Roman" w:hAnsi="Times New Roman" w:cs="Times New Roman"/>
          <w:color w:val="000000"/>
          <w:lang w:eastAsia="en-GB"/>
        </w:rPr>
        <w:t>KCC</w:t>
      </w:r>
      <w:r w:rsidR="00A52593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selected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a preferred builder to do the work </w:t>
      </w:r>
      <w:r w:rsidR="00A13683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with a 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starting date in spring 2022</w:t>
      </w:r>
      <w:r w:rsidR="00162069" w:rsidRPr="00475B1C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C01D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5716F3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C01DF">
        <w:rPr>
          <w:rFonts w:ascii="Times New Roman" w:eastAsia="Times New Roman" w:hAnsi="Times New Roman" w:cs="Times New Roman"/>
          <w:color w:val="000000"/>
          <w:lang w:eastAsia="en-GB"/>
        </w:rPr>
        <w:t>The Amenities Committee</w:t>
      </w:r>
      <w:r w:rsidR="007D4D3D">
        <w:rPr>
          <w:rFonts w:ascii="Times New Roman" w:eastAsia="Times New Roman" w:hAnsi="Times New Roman" w:cs="Times New Roman"/>
          <w:color w:val="000000"/>
          <w:lang w:eastAsia="en-GB"/>
        </w:rPr>
        <w:t xml:space="preserve"> submitted applications to a large number of charitable organisations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to </w:t>
      </w:r>
      <w:r w:rsidR="007D4D3D">
        <w:rPr>
          <w:rFonts w:ascii="Times New Roman" w:eastAsia="Times New Roman" w:hAnsi="Times New Roman" w:cs="Times New Roman"/>
          <w:color w:val="000000"/>
          <w:lang w:eastAsia="en-GB"/>
        </w:rPr>
        <w:t>fund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this substantial investment</w:t>
      </w:r>
      <w:r w:rsidR="009C01DF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were successful in securing </w:t>
      </w:r>
      <w:r w:rsidR="007D4D3D">
        <w:rPr>
          <w:rFonts w:ascii="Times New Roman" w:eastAsia="Times New Roman" w:hAnsi="Times New Roman" w:cs="Times New Roman"/>
          <w:color w:val="000000"/>
          <w:lang w:eastAsia="en-GB"/>
        </w:rPr>
        <w:t>grants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from the National Lottery</w:t>
      </w:r>
      <w:r w:rsidR="007D4D3D">
        <w:rPr>
          <w:rFonts w:ascii="Times New Roman" w:eastAsia="Times New Roman" w:hAnsi="Times New Roman" w:cs="Times New Roman"/>
          <w:color w:val="000000"/>
          <w:lang w:eastAsia="en-GB"/>
        </w:rPr>
        <w:t xml:space="preserve"> Awards for All Scheme</w:t>
      </w:r>
      <w:r w:rsidR="00BB2D14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="000C4A9E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the </w:t>
      </w:r>
      <w:proofErr w:type="spellStart"/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Garreg</w:t>
      </w:r>
      <w:proofErr w:type="spellEnd"/>
      <w:r w:rsidR="00A460C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A460C7" w:rsidRPr="00475B1C">
        <w:rPr>
          <w:rFonts w:ascii="Times New Roman" w:eastAsia="Times New Roman" w:hAnsi="Times New Roman" w:cs="Times New Roman"/>
          <w:color w:val="000000"/>
          <w:lang w:eastAsia="en-GB"/>
        </w:rPr>
        <w:t>L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lwyd</w:t>
      </w:r>
      <w:proofErr w:type="spellEnd"/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0C4A9E" w:rsidRPr="00475B1C">
        <w:rPr>
          <w:rFonts w:ascii="Times New Roman" w:eastAsia="Times New Roman" w:hAnsi="Times New Roman" w:cs="Times New Roman"/>
          <w:color w:val="000000"/>
          <w:lang w:eastAsia="en-GB"/>
        </w:rPr>
        <w:t>Hill W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ind </w:t>
      </w:r>
      <w:r w:rsidR="000C4A9E" w:rsidRPr="00475B1C">
        <w:rPr>
          <w:rFonts w:ascii="Times New Roman" w:eastAsia="Times New Roman" w:hAnsi="Times New Roman" w:cs="Times New Roman"/>
          <w:color w:val="000000"/>
          <w:lang w:eastAsia="en-GB"/>
        </w:rPr>
        <w:t>F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arm </w:t>
      </w:r>
      <w:r w:rsidR="009C01DF">
        <w:rPr>
          <w:rFonts w:ascii="Times New Roman" w:eastAsia="Times New Roman" w:hAnsi="Times New Roman" w:cs="Times New Roman"/>
          <w:color w:val="000000"/>
          <w:lang w:eastAsia="en-GB"/>
        </w:rPr>
        <w:t>B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enefit </w:t>
      </w:r>
      <w:r w:rsidR="009C01DF">
        <w:rPr>
          <w:rFonts w:ascii="Times New Roman" w:eastAsia="Times New Roman" w:hAnsi="Times New Roman" w:cs="Times New Roman"/>
          <w:color w:val="000000"/>
          <w:lang w:eastAsia="en-GB"/>
        </w:rPr>
        <w:t>F</w:t>
      </w:r>
      <w:r w:rsidR="00CD41A7" w:rsidRPr="00475B1C">
        <w:rPr>
          <w:rFonts w:ascii="Times New Roman" w:eastAsia="Times New Roman" w:hAnsi="Times New Roman" w:cs="Times New Roman"/>
          <w:color w:val="000000"/>
          <w:lang w:eastAsia="en-GB"/>
        </w:rPr>
        <w:t>und</w:t>
      </w:r>
      <w:r w:rsidR="008F057C"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.  </w:t>
      </w:r>
    </w:p>
    <w:p w14:paraId="69949AB9" w14:textId="589677BC" w:rsidR="006B6A5D" w:rsidRPr="00FB1B30" w:rsidRDefault="006B6A5D" w:rsidP="00FB1B3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46C5BF4" w14:textId="4948E9C7" w:rsidR="006B6A5D" w:rsidRPr="00475B1C" w:rsidRDefault="006B6A5D" w:rsidP="00475B1C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</w:pPr>
      <w:r w:rsidRPr="00475B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  <w:t>Biodiversity</w:t>
      </w:r>
    </w:p>
    <w:p w14:paraId="4924AA37" w14:textId="5D75D96B" w:rsidR="006B6A5D" w:rsidRPr="00475B1C" w:rsidRDefault="006B6A5D" w:rsidP="00475B1C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475B1C">
        <w:rPr>
          <w:rFonts w:ascii="Times New Roman" w:eastAsia="Times New Roman" w:hAnsi="Times New Roman" w:cs="Times New Roman"/>
          <w:color w:val="000000"/>
          <w:lang w:eastAsia="en-GB"/>
        </w:rPr>
        <w:t>Cllr</w:t>
      </w:r>
      <w:r w:rsidR="00646D4B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M Roberts together with KCC’s grass cutting contractor, established a butterfly garden in an unused area of Kerry Cemetery.</w:t>
      </w:r>
      <w:r w:rsidR="00475B1C">
        <w:rPr>
          <w:rFonts w:ascii="Times New Roman" w:eastAsia="Times New Roman" w:hAnsi="Times New Roman" w:cs="Times New Roman"/>
          <w:color w:val="000000"/>
          <w:lang w:eastAsia="en-GB"/>
        </w:rPr>
        <w:t xml:space="preserve">  </w:t>
      </w:r>
    </w:p>
    <w:p w14:paraId="7CF2FFC6" w14:textId="0D22D815" w:rsidR="00B9281B" w:rsidRDefault="00A056AF" w:rsidP="00FD6F19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AF48A" wp14:editId="086A95C7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998220" cy="787531"/>
            <wp:effectExtent l="0" t="0" r="0" b="0"/>
            <wp:wrapTight wrapText="bothSides">
              <wp:wrapPolygon edited="0">
                <wp:start x="0" y="0"/>
                <wp:lineTo x="0" y="20903"/>
                <wp:lineTo x="21023" y="20903"/>
                <wp:lineTo x="210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8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E84DD" w14:textId="3F46C8D5" w:rsidR="00A056AF" w:rsidRDefault="00A056AF" w:rsidP="00FD6F19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9937AEF" w14:textId="49DFD759" w:rsidR="00A056AF" w:rsidRDefault="00A056AF" w:rsidP="00FD6F19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B5557D6" w14:textId="041772CE" w:rsidR="00A056AF" w:rsidRDefault="00A056AF" w:rsidP="00FD6F19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29BF5F2" w14:textId="77777777" w:rsidR="00A056AF" w:rsidRPr="00162069" w:rsidRDefault="00A056AF" w:rsidP="00FD6F19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A633E66" w14:textId="7ADDD41F" w:rsidR="000A300F" w:rsidRPr="000F21C5" w:rsidRDefault="000A300F" w:rsidP="000F21C5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</w:pPr>
      <w:r w:rsidRPr="000F21C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  <w:t>Engagement with the Community</w:t>
      </w:r>
      <w:r w:rsidR="001E5E1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GB"/>
        </w:rPr>
        <w:t xml:space="preserve"> and other organisations</w:t>
      </w:r>
    </w:p>
    <w:p w14:paraId="5CFA358F" w14:textId="5CD70A22" w:rsidR="0031465B" w:rsidRDefault="000C4A9E" w:rsidP="000F21C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Due to Covid restrictions</w:t>
      </w:r>
      <w:r w:rsidR="00F00FCA">
        <w:rPr>
          <w:rFonts w:ascii="Times New Roman" w:eastAsia="Times New Roman" w:hAnsi="Times New Roman" w:cs="Times New Roman"/>
          <w:color w:val="000000"/>
          <w:lang w:eastAsia="en-GB"/>
        </w:rPr>
        <w:t xml:space="preserve"> during 202</w:t>
      </w:r>
      <w:r w:rsidR="004A646E">
        <w:rPr>
          <w:rFonts w:ascii="Times New Roman" w:eastAsia="Times New Roman" w:hAnsi="Times New Roman" w:cs="Times New Roman"/>
          <w:color w:val="000000"/>
          <w:lang w:eastAsia="en-GB"/>
        </w:rPr>
        <w:t>0/202</w:t>
      </w:r>
      <w:r w:rsidR="00F00FCA">
        <w:rPr>
          <w:rFonts w:ascii="Times New Roman" w:eastAsia="Times New Roman" w:hAnsi="Times New Roman" w:cs="Times New Roman"/>
          <w:color w:val="000000"/>
          <w:lang w:eastAsia="en-GB"/>
        </w:rPr>
        <w:t>1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31465B">
        <w:rPr>
          <w:rFonts w:ascii="Times New Roman" w:eastAsia="Times New Roman" w:hAnsi="Times New Roman" w:cs="Times New Roman"/>
          <w:color w:val="000000"/>
          <w:lang w:eastAsia="en-GB"/>
        </w:rPr>
        <w:t xml:space="preserve">engagement </w:t>
      </w:r>
      <w:r w:rsidR="00070A27">
        <w:rPr>
          <w:rFonts w:ascii="Times New Roman" w:eastAsia="Times New Roman" w:hAnsi="Times New Roman" w:cs="Times New Roman"/>
          <w:color w:val="000000"/>
          <w:lang w:eastAsia="en-GB"/>
        </w:rPr>
        <w:t xml:space="preserve">was 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mainly via </w:t>
      </w:r>
      <w:r w:rsidR="00C62B6C">
        <w:rPr>
          <w:rFonts w:ascii="Times New Roman" w:eastAsia="Times New Roman" w:hAnsi="Times New Roman" w:cs="Times New Roman"/>
          <w:color w:val="000000"/>
          <w:lang w:eastAsia="en-GB"/>
        </w:rPr>
        <w:t>s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>ocial media</w:t>
      </w:r>
      <w:r w:rsidR="006B6A5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including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 website</w:t>
      </w:r>
      <w:r>
        <w:rPr>
          <w:rFonts w:ascii="Times New Roman" w:eastAsia="Times New Roman" w:hAnsi="Times New Roman" w:cs="Times New Roman"/>
          <w:color w:val="000000"/>
          <w:lang w:eastAsia="en-GB"/>
        </w:rPr>
        <w:t>s, face</w:t>
      </w:r>
      <w:r w:rsidR="006B6A5D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>
        <w:rPr>
          <w:rFonts w:ascii="Times New Roman" w:eastAsia="Times New Roman" w:hAnsi="Times New Roman" w:cs="Times New Roman"/>
          <w:color w:val="000000"/>
          <w:lang w:eastAsia="en-GB"/>
        </w:rPr>
        <w:t>book, notice boards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and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reports in the </w:t>
      </w:r>
      <w:r w:rsidR="0031465B" w:rsidRPr="00F56665">
        <w:rPr>
          <w:rFonts w:ascii="Times New Roman" w:eastAsia="Times New Roman" w:hAnsi="Times New Roman" w:cs="Times New Roman"/>
          <w:color w:val="000000"/>
          <w:lang w:eastAsia="en-GB"/>
        </w:rPr>
        <w:t>Kerry News</w:t>
      </w:r>
      <w:r w:rsidR="008D6E9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0AC922B" w14:textId="77777777" w:rsidR="0020088B" w:rsidRDefault="0020088B" w:rsidP="000F21C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2996935" w14:textId="1EA4634A" w:rsidR="00CD41A7" w:rsidRPr="00FD6F19" w:rsidRDefault="00201BB3" w:rsidP="00FD6F19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D6F19">
        <w:rPr>
          <w:rFonts w:ascii="Times New Roman" w:eastAsia="Times New Roman" w:hAnsi="Times New Roman" w:cs="Times New Roman"/>
          <w:color w:val="000000"/>
          <w:lang w:eastAsia="en-GB"/>
        </w:rPr>
        <w:t>KCC e</w:t>
      </w:r>
      <w:r w:rsidR="00CD41A7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ngaged with </w:t>
      </w:r>
      <w:r w:rsidR="008D6E9B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members of the </w:t>
      </w:r>
      <w:r w:rsidR="00CD41A7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community </w:t>
      </w:r>
      <w:r w:rsidR="008D6E9B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and Kerry Football Club </w:t>
      </w:r>
      <w:r w:rsidR="00CD41A7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in identifying an area suitable for the planting of </w:t>
      </w:r>
      <w:r w:rsidR="00F00FCA" w:rsidRPr="00FD6F19">
        <w:rPr>
          <w:rFonts w:ascii="Times New Roman" w:eastAsia="Times New Roman" w:hAnsi="Times New Roman" w:cs="Times New Roman"/>
          <w:color w:val="000000"/>
          <w:lang w:eastAsia="en-GB"/>
        </w:rPr>
        <w:t>a community orchard</w:t>
      </w:r>
      <w:r w:rsidR="008D6E9B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 on </w:t>
      </w:r>
      <w:proofErr w:type="spellStart"/>
      <w:r w:rsidR="008D6E9B" w:rsidRPr="00FD6F19">
        <w:rPr>
          <w:rFonts w:ascii="Times New Roman" w:eastAsia="Times New Roman" w:hAnsi="Times New Roman" w:cs="Times New Roman"/>
          <w:color w:val="000000"/>
          <w:lang w:eastAsia="en-GB"/>
        </w:rPr>
        <w:t>Dolforgan</w:t>
      </w:r>
      <w:proofErr w:type="spellEnd"/>
      <w:r w:rsidR="008D6E9B" w:rsidRPr="00FD6F19">
        <w:rPr>
          <w:rFonts w:ascii="Times New Roman" w:eastAsia="Times New Roman" w:hAnsi="Times New Roman" w:cs="Times New Roman"/>
          <w:color w:val="000000"/>
          <w:lang w:eastAsia="en-GB"/>
        </w:rPr>
        <w:t xml:space="preserve"> Park in Kerry.</w:t>
      </w:r>
    </w:p>
    <w:p w14:paraId="6D87D3A0" w14:textId="77777777" w:rsidR="000F21C5" w:rsidRPr="000F21C5" w:rsidRDefault="000F21C5" w:rsidP="000F21C5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DBA16CC" w14:textId="2A53D459" w:rsidR="00FA0211" w:rsidRDefault="001E5E15" w:rsidP="000F21C5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Councillors Lush and Holloway met with representatives from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Brynll</w:t>
      </w:r>
      <w:r w:rsidR="007C546F">
        <w:rPr>
          <w:rFonts w:ascii="Times New Roman" w:eastAsia="Times New Roman" w:hAnsi="Times New Roman" w:cs="Times New Roman"/>
          <w:color w:val="000000"/>
          <w:lang w:eastAsia="en-GB"/>
        </w:rPr>
        <w:t>y</w:t>
      </w:r>
      <w:r>
        <w:rPr>
          <w:rFonts w:ascii="Times New Roman" w:eastAsia="Times New Roman" w:hAnsi="Times New Roman" w:cs="Times New Roman"/>
          <w:color w:val="000000"/>
          <w:lang w:eastAsia="en-GB"/>
        </w:rPr>
        <w:t>warch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5F12E3">
        <w:rPr>
          <w:rFonts w:ascii="Times New Roman" w:eastAsia="Times New Roman" w:hAnsi="Times New Roman" w:cs="Times New Roman"/>
          <w:color w:val="000000"/>
          <w:lang w:eastAsia="en-GB"/>
        </w:rPr>
        <w:t xml:space="preserve">Hall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School, Kerry, to consider a joint venture to supply the village with planters made by </w:t>
      </w:r>
      <w:r w:rsidR="007C546F">
        <w:rPr>
          <w:rFonts w:ascii="Times New Roman" w:eastAsia="Times New Roman" w:hAnsi="Times New Roman" w:cs="Times New Roman"/>
          <w:color w:val="000000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students</w:t>
      </w:r>
      <w:r w:rsidR="00BE343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5F12E3">
        <w:rPr>
          <w:rFonts w:ascii="Times New Roman" w:eastAsia="Times New Roman" w:hAnsi="Times New Roman" w:cs="Times New Roman"/>
          <w:color w:val="000000"/>
          <w:lang w:eastAsia="en-GB"/>
        </w:rPr>
        <w:t xml:space="preserve">Council is currently liaising with Powys County Council regarding suitable roadside sites.  </w:t>
      </w:r>
    </w:p>
    <w:p w14:paraId="0D102530" w14:textId="77777777" w:rsidR="003727D0" w:rsidRPr="003727D0" w:rsidRDefault="003727D0" w:rsidP="003727D0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6A2857D" w14:textId="5A79B600" w:rsidR="00BE343F" w:rsidRDefault="003727D0" w:rsidP="00DD36DD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Council contacted PCC Highways to request paving the overgrown grass verge</w:t>
      </w:r>
      <w:r w:rsidR="007C546F">
        <w:rPr>
          <w:rFonts w:ascii="Times New Roman" w:eastAsia="Times New Roman" w:hAnsi="Times New Roman" w:cs="Times New Roman"/>
          <w:color w:val="000000"/>
          <w:lang w:eastAsia="en-GB"/>
        </w:rPr>
        <w:t xml:space="preserve"> beside the 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>A489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from the new housing estate to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Gilfach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Lane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KCC considers 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to be a road safety issue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 xml:space="preserve"> as it is </w:t>
      </w:r>
      <w:r w:rsidR="004A61B4">
        <w:rPr>
          <w:rFonts w:ascii="Times New Roman" w:eastAsia="Times New Roman" w:hAnsi="Times New Roman" w:cs="Times New Roman"/>
          <w:color w:val="000000"/>
          <w:lang w:eastAsia="en-GB"/>
        </w:rPr>
        <w:t>the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 xml:space="preserve"> link to a number of</w:t>
      </w:r>
      <w:r w:rsidR="004A61B4">
        <w:rPr>
          <w:rFonts w:ascii="Times New Roman" w:eastAsia="Times New Roman" w:hAnsi="Times New Roman" w:cs="Times New Roman"/>
          <w:color w:val="000000"/>
          <w:lang w:eastAsia="en-GB"/>
        </w:rPr>
        <w:t xml:space="preserve"> popular</w:t>
      </w:r>
      <w:r w:rsidR="00725FAC">
        <w:rPr>
          <w:rFonts w:ascii="Times New Roman" w:eastAsia="Times New Roman" w:hAnsi="Times New Roman" w:cs="Times New Roman"/>
          <w:color w:val="000000"/>
          <w:lang w:eastAsia="en-GB"/>
        </w:rPr>
        <w:t xml:space="preserve"> local walks</w:t>
      </w:r>
      <w:r w:rsidR="00C5594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E343F">
        <w:rPr>
          <w:rFonts w:ascii="Times New Roman" w:eastAsia="Times New Roman" w:hAnsi="Times New Roman" w:cs="Times New Roman"/>
          <w:color w:val="000000"/>
          <w:lang w:eastAsia="en-GB"/>
        </w:rPr>
        <w:t>This is ongoing.</w:t>
      </w:r>
    </w:p>
    <w:p w14:paraId="0A47F91E" w14:textId="77777777" w:rsidR="00DD36DD" w:rsidRPr="001E7325" w:rsidRDefault="00DD36DD" w:rsidP="001E732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96A85FA" w14:textId="5B32769E" w:rsidR="00BE343F" w:rsidRDefault="00BE343F" w:rsidP="000F21C5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Cllr. Roberts liaised with PCC Planning Department regarding the new housing </w:t>
      </w:r>
      <w:r w:rsidR="00F623EA">
        <w:rPr>
          <w:rFonts w:ascii="Times New Roman" w:eastAsia="Times New Roman" w:hAnsi="Times New Roman" w:cs="Times New Roman"/>
          <w:color w:val="000000"/>
          <w:lang w:eastAsia="en-GB"/>
        </w:rPr>
        <w:t xml:space="preserve">estate due to be built in </w:t>
      </w:r>
      <w:proofErr w:type="spellStart"/>
      <w:r w:rsidR="00F623EA">
        <w:rPr>
          <w:rFonts w:ascii="Times New Roman" w:eastAsia="Times New Roman" w:hAnsi="Times New Roman" w:cs="Times New Roman"/>
          <w:color w:val="000000"/>
          <w:lang w:eastAsia="en-GB"/>
        </w:rPr>
        <w:t>Sarn</w:t>
      </w:r>
      <w:proofErr w:type="spellEnd"/>
      <w:r w:rsidR="00F623EA">
        <w:rPr>
          <w:rFonts w:ascii="Times New Roman" w:eastAsia="Times New Roman" w:hAnsi="Times New Roman" w:cs="Times New Roman"/>
          <w:color w:val="000000"/>
          <w:lang w:eastAsia="en-GB"/>
        </w:rPr>
        <w:t>.  She expressed Councils’ concerns over the removal of the previously proposed Section 106 monies for education purposes and lack of consultation with KCC.</w:t>
      </w:r>
    </w:p>
    <w:p w14:paraId="435D529C" w14:textId="77777777" w:rsidR="005F12E3" w:rsidRPr="005F12E3" w:rsidRDefault="005F12E3" w:rsidP="005F12E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3CB93B" w14:textId="2F35EF93" w:rsidR="005C06BB" w:rsidRDefault="005F12E3" w:rsidP="000F21C5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Councillors </w:t>
      </w:r>
      <w:r w:rsidR="005C06BB">
        <w:rPr>
          <w:rFonts w:ascii="Times New Roman" w:eastAsia="Times New Roman" w:hAnsi="Times New Roman" w:cs="Times New Roman"/>
          <w:color w:val="000000"/>
          <w:lang w:eastAsia="en-GB"/>
        </w:rPr>
        <w:t>had on-site visits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with representative</w:t>
      </w:r>
      <w:r w:rsidR="005C06BB">
        <w:rPr>
          <w:rFonts w:ascii="Times New Roman" w:eastAsia="Times New Roman" w:hAnsi="Times New Roman" w:cs="Times New Roman"/>
          <w:color w:val="000000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from Powys County Council</w:t>
      </w:r>
      <w:r w:rsidR="004A61B4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="005C06BB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</w:p>
    <w:p w14:paraId="649AF15C" w14:textId="77777777" w:rsidR="005C06BB" w:rsidRPr="005C06BB" w:rsidRDefault="005C06BB" w:rsidP="005C06BB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D9E0CC9" w14:textId="4EE0ED31" w:rsidR="005F12E3" w:rsidRDefault="0020088B" w:rsidP="005C06BB"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Contracts Department to discuss</w:t>
      </w:r>
      <w:r w:rsidR="005C06BB">
        <w:rPr>
          <w:rFonts w:ascii="Times New Roman" w:eastAsia="Times New Roman" w:hAnsi="Times New Roman" w:cs="Times New Roman"/>
          <w:color w:val="000000"/>
          <w:lang w:eastAsia="en-GB"/>
        </w:rPr>
        <w:t xml:space="preserve"> safety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concerns </w:t>
      </w:r>
      <w:r w:rsidR="005C06BB">
        <w:rPr>
          <w:rFonts w:ascii="Times New Roman" w:eastAsia="Times New Roman" w:hAnsi="Times New Roman" w:cs="Times New Roman"/>
          <w:color w:val="000000"/>
          <w:lang w:eastAsia="en-GB"/>
        </w:rPr>
        <w:t>due to the reduction in cutting highways verges.</w:t>
      </w:r>
    </w:p>
    <w:p w14:paraId="20D96413" w14:textId="117B21EB" w:rsidR="005C06BB" w:rsidRDefault="005C06BB" w:rsidP="005C06BB"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Countryside and Recreation Services to advise regarding the play area at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Dolforgan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Park.</w:t>
      </w:r>
    </w:p>
    <w:p w14:paraId="0DF70286" w14:textId="77777777" w:rsidR="004A61B4" w:rsidRDefault="004A61B4" w:rsidP="00F477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32661329" w14:textId="4F9122F5" w:rsidR="00CD41A7" w:rsidRPr="00F9588A" w:rsidRDefault="00070A27" w:rsidP="00F477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HIGH POINTS OF 20</w:t>
      </w:r>
      <w:r w:rsidR="004A646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20/2021</w:t>
      </w:r>
      <w:r w:rsidR="00F9588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:</w:t>
      </w:r>
    </w:p>
    <w:p w14:paraId="4A731CAB" w14:textId="77777777" w:rsidR="00F96730" w:rsidRPr="00F47736" w:rsidRDefault="00F96730" w:rsidP="00F477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F9DDDF" w14:textId="77777777" w:rsidR="00CD41A7" w:rsidRPr="00DD36DD" w:rsidRDefault="00CD41A7" w:rsidP="00DD36DD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DD36DD">
        <w:rPr>
          <w:rFonts w:ascii="Times New Roman" w:eastAsia="Times New Roman" w:hAnsi="Times New Roman" w:cs="Times New Roman"/>
          <w:color w:val="000000"/>
          <w:lang w:eastAsia="en-GB"/>
        </w:rPr>
        <w:t>Being successful in grant applications </w:t>
      </w:r>
    </w:p>
    <w:p w14:paraId="01084AF8" w14:textId="186CD014" w:rsidR="00CD41A7" w:rsidRDefault="00CD41A7" w:rsidP="00F47736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A13683">
        <w:rPr>
          <w:rFonts w:ascii="Times New Roman" w:eastAsia="Times New Roman" w:hAnsi="Times New Roman" w:cs="Times New Roman"/>
          <w:color w:val="000000"/>
          <w:lang w:eastAsia="en-GB"/>
        </w:rPr>
        <w:t>Seeing a large number of houses being built on the new development and hopefully retaining young people in the area.</w:t>
      </w:r>
    </w:p>
    <w:p w14:paraId="4C84A6CD" w14:textId="1B5E8437" w:rsidR="008F057C" w:rsidRPr="00CD41A7" w:rsidRDefault="008F057C" w:rsidP="00F47736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Community Projects - </w:t>
      </w:r>
      <w:r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Kerry Community Orchard, Kerry Cemetery Butterfly Garden, agreeing funding for community projects including </w:t>
      </w:r>
      <w:r w:rsidR="005B7D08">
        <w:rPr>
          <w:rFonts w:ascii="Times New Roman" w:eastAsia="Times New Roman" w:hAnsi="Times New Roman" w:cs="Times New Roman"/>
          <w:color w:val="000000"/>
          <w:lang w:eastAsia="en-GB"/>
        </w:rPr>
        <w:t xml:space="preserve">the </w:t>
      </w:r>
      <w:r w:rsidRPr="00F56665">
        <w:rPr>
          <w:rFonts w:ascii="Times New Roman" w:eastAsia="Times New Roman" w:hAnsi="Times New Roman" w:cs="Times New Roman"/>
          <w:color w:val="000000"/>
          <w:lang w:eastAsia="en-GB"/>
        </w:rPr>
        <w:t xml:space="preserve">forthcoming </w:t>
      </w:r>
      <w:r w:rsidR="005B7D08">
        <w:rPr>
          <w:rFonts w:ascii="Times New Roman" w:eastAsia="Times New Roman" w:hAnsi="Times New Roman" w:cs="Times New Roman"/>
          <w:color w:val="000000"/>
          <w:lang w:eastAsia="en-GB"/>
        </w:rPr>
        <w:t xml:space="preserve">Platinum </w:t>
      </w:r>
      <w:r w:rsidRPr="00F56665">
        <w:rPr>
          <w:rFonts w:ascii="Times New Roman" w:eastAsia="Times New Roman" w:hAnsi="Times New Roman" w:cs="Times New Roman"/>
          <w:color w:val="000000"/>
          <w:lang w:eastAsia="en-GB"/>
        </w:rPr>
        <w:t>Jubilee celebrations</w:t>
      </w:r>
      <w:r w:rsidR="005B7D0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CFB15B" w14:textId="0CC85AEC" w:rsidR="00F47736" w:rsidRDefault="00F47736" w:rsidP="00F4773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7D54D989" w14:textId="3B2A59C0" w:rsidR="00A056AF" w:rsidRDefault="00A056AF" w:rsidP="00F4773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2C1F3B0" w14:textId="45AE9814" w:rsidR="00A056AF" w:rsidRDefault="00A056AF" w:rsidP="00F4773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560D1BBE" w14:textId="77777777" w:rsidR="00A056AF" w:rsidRDefault="00A056AF" w:rsidP="00F4773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D51F799" w14:textId="77777777" w:rsidR="00576B4A" w:rsidRDefault="00576B4A" w:rsidP="00F4773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3630B2FC" w14:textId="572D037B" w:rsidR="00CD41A7" w:rsidRPr="005B7D08" w:rsidRDefault="004A646E" w:rsidP="00F477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REFLECTIONS ON WHAT WORKED WELL AND NOT SO WELL</w:t>
      </w:r>
      <w:r w:rsidR="005B7D08" w:rsidRPr="005B7D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:</w:t>
      </w:r>
    </w:p>
    <w:p w14:paraId="04F77FF8" w14:textId="77777777" w:rsidR="00F96730" w:rsidRPr="00F47736" w:rsidRDefault="00F96730" w:rsidP="00F477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54F2B71" w14:textId="6B6125EB" w:rsidR="00CD41A7" w:rsidRDefault="000F1F27" w:rsidP="00F4773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The </w:t>
      </w:r>
      <w:r w:rsidR="00CD41A7" w:rsidRPr="00F47736">
        <w:rPr>
          <w:rFonts w:ascii="Times New Roman" w:eastAsia="Times New Roman" w:hAnsi="Times New Roman" w:cs="Times New Roman"/>
          <w:color w:val="000000"/>
          <w:lang w:eastAsia="en-GB"/>
        </w:rPr>
        <w:t xml:space="preserve">Kerry toilets project is a major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undertaking</w:t>
      </w:r>
      <w:r w:rsidR="00CD41A7" w:rsidRPr="00F47736">
        <w:rPr>
          <w:rFonts w:ascii="Times New Roman" w:eastAsia="Times New Roman" w:hAnsi="Times New Roman" w:cs="Times New Roman"/>
          <w:color w:val="000000"/>
          <w:lang w:eastAsia="en-GB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</w:t>
      </w:r>
      <w:r w:rsidR="005B7D08">
        <w:rPr>
          <w:rFonts w:ascii="Times New Roman" w:eastAsia="Times New Roman" w:hAnsi="Times New Roman" w:cs="Times New Roman"/>
          <w:color w:val="000000"/>
          <w:lang w:eastAsia="en-GB"/>
        </w:rPr>
        <w:t>C</w:t>
      </w:r>
      <w:r w:rsidR="00CD41A7" w:rsidRPr="00F47736">
        <w:rPr>
          <w:rFonts w:ascii="Times New Roman" w:eastAsia="Times New Roman" w:hAnsi="Times New Roman" w:cs="Times New Roman"/>
          <w:color w:val="000000"/>
          <w:lang w:eastAsia="en-GB"/>
        </w:rPr>
        <w:t>ommunity Council</w:t>
      </w:r>
      <w:r w:rsidR="00A97FA6">
        <w:rPr>
          <w:rFonts w:ascii="Times New Roman" w:eastAsia="Times New Roman" w:hAnsi="Times New Roman" w:cs="Times New Roman"/>
          <w:color w:val="000000"/>
          <w:lang w:eastAsia="en-GB"/>
        </w:rPr>
        <w:t xml:space="preserve">.  Phase 1 – the extension to 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>accommodate</w:t>
      </w:r>
      <w:r w:rsidR="00A97FA6">
        <w:rPr>
          <w:rFonts w:ascii="Times New Roman" w:eastAsia="Times New Roman" w:hAnsi="Times New Roman" w:cs="Times New Roman"/>
          <w:color w:val="000000"/>
          <w:lang w:eastAsia="en-GB"/>
        </w:rPr>
        <w:t xml:space="preserve"> a facility for the disabled 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 xml:space="preserve">and baby changing space </w:t>
      </w:r>
      <w:r w:rsidR="00A97FA6">
        <w:rPr>
          <w:rFonts w:ascii="Times New Roman" w:eastAsia="Times New Roman" w:hAnsi="Times New Roman" w:cs="Times New Roman"/>
          <w:color w:val="000000"/>
          <w:lang w:eastAsia="en-GB"/>
        </w:rPr>
        <w:t>was due to commence in March 2022. With Phase 2 – the refurbishment of the existing men’s and lad</w:t>
      </w:r>
      <w:r w:rsidR="004376E9">
        <w:rPr>
          <w:rFonts w:ascii="Times New Roman" w:eastAsia="Times New Roman" w:hAnsi="Times New Roman" w:cs="Times New Roman"/>
          <w:color w:val="000000"/>
          <w:lang w:eastAsia="en-GB"/>
        </w:rPr>
        <w:t>ies</w:t>
      </w:r>
      <w:r w:rsidR="00A056AF">
        <w:rPr>
          <w:rFonts w:ascii="Times New Roman" w:eastAsia="Times New Roman" w:hAnsi="Times New Roman" w:cs="Times New Roman"/>
          <w:color w:val="000000"/>
          <w:lang w:eastAsia="en-GB"/>
        </w:rPr>
        <w:t>’</w:t>
      </w:r>
      <w:r w:rsidR="00A97FA6">
        <w:rPr>
          <w:rFonts w:ascii="Times New Roman" w:eastAsia="Times New Roman" w:hAnsi="Times New Roman" w:cs="Times New Roman"/>
          <w:color w:val="000000"/>
          <w:lang w:eastAsia="en-GB"/>
        </w:rPr>
        <w:t xml:space="preserve"> units due to follow.  Due to unforeseen circumstances</w:t>
      </w:r>
      <w:r w:rsidR="004376E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A97FA6">
        <w:rPr>
          <w:rFonts w:ascii="Times New Roman" w:eastAsia="Times New Roman" w:hAnsi="Times New Roman" w:cs="Times New Roman"/>
          <w:color w:val="000000"/>
          <w:lang w:eastAsia="en-GB"/>
        </w:rPr>
        <w:t xml:space="preserve"> Phase 1 will now commence in September 2022, followed immediately by Phase 2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>.  KCC is confident that th</w:t>
      </w:r>
      <w:r w:rsidR="004376E9">
        <w:rPr>
          <w:rFonts w:ascii="Times New Roman" w:eastAsia="Times New Roman" w:hAnsi="Times New Roman" w:cs="Times New Roman"/>
          <w:color w:val="000000"/>
          <w:lang w:eastAsia="en-GB"/>
        </w:rPr>
        <w:t>e completed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 xml:space="preserve"> project will be</w:t>
      </w:r>
      <w:r w:rsidR="004376E9">
        <w:rPr>
          <w:rFonts w:ascii="Times New Roman" w:eastAsia="Times New Roman" w:hAnsi="Times New Roman" w:cs="Times New Roman"/>
          <w:color w:val="000000"/>
          <w:lang w:eastAsia="en-GB"/>
        </w:rPr>
        <w:t xml:space="preserve"> appreciated by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4A61B4">
        <w:rPr>
          <w:rFonts w:ascii="Times New Roman" w:eastAsia="Times New Roman" w:hAnsi="Times New Roman" w:cs="Times New Roman"/>
          <w:color w:val="000000"/>
          <w:lang w:eastAsia="en-GB"/>
        </w:rPr>
        <w:t xml:space="preserve">both </w:t>
      </w:r>
      <w:r w:rsidR="005B2D46">
        <w:rPr>
          <w:rFonts w:ascii="Times New Roman" w:eastAsia="Times New Roman" w:hAnsi="Times New Roman" w:cs="Times New Roman"/>
          <w:color w:val="000000"/>
          <w:lang w:eastAsia="en-GB"/>
        </w:rPr>
        <w:t xml:space="preserve">residents and visitors to </w:t>
      </w:r>
      <w:r w:rsidR="004376E9">
        <w:rPr>
          <w:rFonts w:ascii="Times New Roman" w:eastAsia="Times New Roman" w:hAnsi="Times New Roman" w:cs="Times New Roman"/>
          <w:color w:val="000000"/>
          <w:lang w:eastAsia="en-GB"/>
        </w:rPr>
        <w:t>the village.</w:t>
      </w:r>
    </w:p>
    <w:p w14:paraId="7C5699F7" w14:textId="7E52CBF9" w:rsidR="004C3D7C" w:rsidRDefault="004C3D7C" w:rsidP="004C3D7C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9681295" w14:textId="70FD3C3B" w:rsidR="004C3D7C" w:rsidRPr="004C3D7C" w:rsidRDefault="004C3D7C" w:rsidP="004C3D7C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lack of progress regarding the proposed planters for Kerry </w:t>
      </w:r>
      <w:r w:rsidR="003727D0">
        <w:rPr>
          <w:rFonts w:ascii="Times New Roman" w:eastAsia="Times New Roman" w:hAnsi="Times New Roman" w:cs="Times New Roman"/>
          <w:color w:val="000000"/>
          <w:lang w:eastAsia="en-GB"/>
        </w:rPr>
        <w:t xml:space="preserve">is disappointing, as is the situation concerning the A489 overgrown verge to </w:t>
      </w:r>
      <w:proofErr w:type="spellStart"/>
      <w:r w:rsidR="003727D0">
        <w:rPr>
          <w:rFonts w:ascii="Times New Roman" w:eastAsia="Times New Roman" w:hAnsi="Times New Roman" w:cs="Times New Roman"/>
          <w:color w:val="000000"/>
          <w:lang w:eastAsia="en-GB"/>
        </w:rPr>
        <w:t>Gilfach</w:t>
      </w:r>
      <w:proofErr w:type="spellEnd"/>
      <w:r w:rsidR="003727D0">
        <w:rPr>
          <w:rFonts w:ascii="Times New Roman" w:eastAsia="Times New Roman" w:hAnsi="Times New Roman" w:cs="Times New Roman"/>
          <w:color w:val="000000"/>
          <w:lang w:eastAsia="en-GB"/>
        </w:rPr>
        <w:t xml:space="preserve"> Lane.</w:t>
      </w:r>
    </w:p>
    <w:p w14:paraId="461F247E" w14:textId="676D1772" w:rsidR="00646D4B" w:rsidRDefault="00646D4B" w:rsidP="00646D4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F2952CB" w14:textId="0DE215D3" w:rsidR="00646D4B" w:rsidRDefault="004A646E" w:rsidP="00646D4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FUTURE OBJECTIVES</w:t>
      </w:r>
      <w:r w:rsidR="00646D4B" w:rsidRPr="00646D4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:</w:t>
      </w:r>
    </w:p>
    <w:p w14:paraId="405F1696" w14:textId="77777777" w:rsidR="00C4143D" w:rsidRDefault="00C4143D" w:rsidP="00C4143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04BE984" w14:textId="72E4398A" w:rsidR="00646D4B" w:rsidRPr="0028019F" w:rsidRDefault="00C4143D" w:rsidP="00C414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To extend</w:t>
      </w:r>
      <w:r w:rsidR="009F1E6F">
        <w:rPr>
          <w:rFonts w:ascii="Times New Roman" w:eastAsia="Times New Roman" w:hAnsi="Times New Roman" w:cs="Times New Roman"/>
          <w:color w:val="000000"/>
          <w:lang w:eastAsia="en-GB"/>
        </w:rPr>
        <w:t xml:space="preserve"> the existing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Kerry Cemetery</w:t>
      </w:r>
      <w:r w:rsidR="00266C2C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6B9A82" w14:textId="77777777" w:rsidR="0028019F" w:rsidRPr="0028019F" w:rsidRDefault="0028019F" w:rsidP="0028019F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6D68A642" w14:textId="0EE5925D" w:rsidR="00C4143D" w:rsidRPr="0028019F" w:rsidRDefault="0028019F" w:rsidP="0028019F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 w:rsidRPr="0028019F">
        <w:rPr>
          <w:rFonts w:ascii="Times New Roman" w:hAnsi="Times New Roman" w:cs="Times New Roman"/>
          <w:color w:val="000000"/>
          <w:shd w:val="clear" w:color="auto" w:fill="FFFFFF"/>
        </w:rPr>
        <w:t xml:space="preserve">To replace the play equipment in </w:t>
      </w:r>
      <w:proofErr w:type="spellStart"/>
      <w:r w:rsidRPr="0028019F">
        <w:rPr>
          <w:rFonts w:ascii="Times New Roman" w:hAnsi="Times New Roman" w:cs="Times New Roman"/>
          <w:color w:val="000000"/>
          <w:shd w:val="clear" w:color="auto" w:fill="FFFFFF"/>
        </w:rPr>
        <w:t>Dolforgan</w:t>
      </w:r>
      <w:proofErr w:type="spellEnd"/>
      <w:r w:rsidRPr="0028019F">
        <w:rPr>
          <w:rFonts w:ascii="Times New Roman" w:hAnsi="Times New Roman" w:cs="Times New Roman"/>
          <w:color w:val="000000"/>
          <w:shd w:val="clear" w:color="auto" w:fill="FFFFFF"/>
        </w:rPr>
        <w:t xml:space="preserve"> Park.  Plans and quotations are currently being obtained for the project to support applications for funding.  A public consultation will be held during 2022 to allow residents (including children aged 4-8 years) to express their views on the type of equipment they would like to have in their play area.</w:t>
      </w:r>
    </w:p>
    <w:p w14:paraId="4A44F2E4" w14:textId="77777777" w:rsidR="0028019F" w:rsidRPr="0028019F" w:rsidRDefault="0028019F" w:rsidP="0028019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73E9DA4D" w14:textId="0C405A0B" w:rsidR="00C4143D" w:rsidRDefault="00C4143D" w:rsidP="00C414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C4143D">
        <w:rPr>
          <w:rFonts w:ascii="Times New Roman" w:eastAsia="Times New Roman" w:hAnsi="Times New Roman" w:cs="Times New Roman"/>
          <w:color w:val="000000"/>
          <w:lang w:eastAsia="en-GB"/>
        </w:rPr>
        <w:t>To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encourage local residents to take-up the Welsh Government’s offer of free trees and to </w:t>
      </w:r>
      <w:r w:rsidR="00FC5768">
        <w:rPr>
          <w:rFonts w:ascii="Times New Roman" w:eastAsia="Times New Roman" w:hAnsi="Times New Roman" w:cs="Times New Roman"/>
          <w:color w:val="000000"/>
          <w:lang w:eastAsia="en-GB"/>
        </w:rPr>
        <w:t>expand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KCC’s own biodiversity efforts.</w:t>
      </w:r>
    </w:p>
    <w:p w14:paraId="547A25FA" w14:textId="77777777" w:rsidR="00C4143D" w:rsidRPr="00FC5768" w:rsidRDefault="00C4143D" w:rsidP="00FC576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D669BF7" w14:textId="388048BD" w:rsidR="00C4143D" w:rsidRDefault="00266C2C" w:rsidP="00C414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To draw-up and publish a training plan for councillors and the clerk by November 2022 </w:t>
      </w:r>
      <w:r w:rsidR="00FC5768">
        <w:rPr>
          <w:rFonts w:ascii="Times New Roman" w:eastAsia="Times New Roman" w:hAnsi="Times New Roman" w:cs="Times New Roman"/>
          <w:color w:val="000000"/>
          <w:lang w:eastAsia="en-GB"/>
        </w:rPr>
        <w:t>to meet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Welsh Government requirements.</w:t>
      </w:r>
    </w:p>
    <w:p w14:paraId="5B7E3236" w14:textId="77777777" w:rsidR="009F1E6F" w:rsidRPr="009F1E6F" w:rsidRDefault="009F1E6F" w:rsidP="009F1E6F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C7339D4" w14:textId="3810913F" w:rsidR="009F1E6F" w:rsidRDefault="009F1E6F" w:rsidP="00C414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To pursue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 xml:space="preserve"> with PCC Highways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matter of improving the grass verge on the A489 between the new 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>h</w:t>
      </w:r>
      <w:r>
        <w:rPr>
          <w:rFonts w:ascii="Times New Roman" w:eastAsia="Times New Roman" w:hAnsi="Times New Roman" w:cs="Times New Roman"/>
          <w:color w:val="000000"/>
          <w:lang w:eastAsia="en-GB"/>
        </w:rPr>
        <w:t>ousing estate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proofErr w:type="spellStart"/>
      <w:r w:rsidR="004C3D7C">
        <w:rPr>
          <w:rFonts w:ascii="Times New Roman" w:eastAsia="Times New Roman" w:hAnsi="Times New Roman" w:cs="Times New Roman"/>
          <w:color w:val="000000"/>
          <w:lang w:eastAsia="en-GB"/>
        </w:rPr>
        <w:t>Gilfach</w:t>
      </w:r>
      <w:proofErr w:type="spellEnd"/>
      <w:r w:rsidR="004C3D7C">
        <w:rPr>
          <w:rFonts w:ascii="Times New Roman" w:eastAsia="Times New Roman" w:hAnsi="Times New Roman" w:cs="Times New Roman"/>
          <w:color w:val="000000"/>
          <w:lang w:eastAsia="en-GB"/>
        </w:rPr>
        <w:t xml:space="preserve"> Lane</w:t>
      </w:r>
      <w:r w:rsidR="00894350">
        <w:rPr>
          <w:rFonts w:ascii="Times New Roman" w:eastAsia="Times New Roman" w:hAnsi="Times New Roman" w:cs="Times New Roman"/>
          <w:color w:val="000000"/>
          <w:lang w:eastAsia="en-GB"/>
        </w:rPr>
        <w:t xml:space="preserve"> in order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 xml:space="preserve"> to make this a safer route for walkers, </w:t>
      </w:r>
      <w:r w:rsidR="00894350">
        <w:rPr>
          <w:rFonts w:ascii="Times New Roman" w:eastAsia="Times New Roman" w:hAnsi="Times New Roman" w:cs="Times New Roman"/>
          <w:color w:val="000000"/>
          <w:lang w:eastAsia="en-GB"/>
        </w:rPr>
        <w:t>and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C55949">
        <w:rPr>
          <w:rFonts w:ascii="Times New Roman" w:eastAsia="Times New Roman" w:hAnsi="Times New Roman" w:cs="Times New Roman"/>
          <w:color w:val="000000"/>
          <w:lang w:eastAsia="en-GB"/>
        </w:rPr>
        <w:t xml:space="preserve">for </w:t>
      </w:r>
      <w:r w:rsidR="004C3D7C">
        <w:rPr>
          <w:rFonts w:ascii="Times New Roman" w:eastAsia="Times New Roman" w:hAnsi="Times New Roman" w:cs="Times New Roman"/>
          <w:color w:val="000000"/>
          <w:lang w:eastAsia="en-GB"/>
        </w:rPr>
        <w:t>children.</w:t>
      </w:r>
    </w:p>
    <w:p w14:paraId="1B8E2F6D" w14:textId="77777777" w:rsidR="00FD6F19" w:rsidRPr="00FD6F19" w:rsidRDefault="00FD6F19" w:rsidP="00FD6F19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C9D21B" w14:textId="6203B898" w:rsidR="00FD6F19" w:rsidRDefault="00FD6F19" w:rsidP="00C414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To address residents’ concerns regarding speeding traffic in Kerry,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Sarn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Dolfor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61435C" w14:textId="77777777" w:rsidR="00ED2B04" w:rsidRPr="00ED2B04" w:rsidRDefault="00ED2B04" w:rsidP="00ED2B04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1195867" w14:textId="4129A6F0" w:rsidR="00ED2B04" w:rsidRDefault="00ED2B04" w:rsidP="00ED2B0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5F62491" w14:textId="7EE5D7A4" w:rsidR="00DD36DD" w:rsidRDefault="00DD36DD" w:rsidP="00ED2B0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2C71FD8" w14:textId="2C1D613C" w:rsidR="00ED2B04" w:rsidRDefault="00ED2B04" w:rsidP="00ED2B0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E280460" w14:textId="14C7A1E5" w:rsidR="00ED2B04" w:rsidRPr="00ED2B04" w:rsidRDefault="00ED2B04" w:rsidP="00ED2B0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Signed: ……………………………….  Chair</w:t>
      </w:r>
    </w:p>
    <w:p w14:paraId="249ED922" w14:textId="77777777" w:rsidR="00F56665" w:rsidRDefault="00F56665" w:rsidP="00CD41A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5BAD3C6" w14:textId="77777777" w:rsidR="00F56665" w:rsidRPr="00F56665" w:rsidRDefault="00F56665" w:rsidP="00CD41A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F5DD388" w14:textId="49424E57" w:rsidR="00E702E7" w:rsidRDefault="00E702E7" w:rsidP="00E702E7">
      <w:pPr>
        <w:rPr>
          <w:rFonts w:ascii="Times New Roman" w:hAnsi="Times New Roman" w:cs="Times New Roman"/>
        </w:rPr>
      </w:pPr>
    </w:p>
    <w:p w14:paraId="735599D5" w14:textId="77777777" w:rsidR="000F16F7" w:rsidRDefault="000F16F7"/>
    <w:sectPr w:rsidR="000F16F7" w:rsidSect="00DD3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8D"/>
    <w:multiLevelType w:val="hybridMultilevel"/>
    <w:tmpl w:val="57105944"/>
    <w:lvl w:ilvl="0" w:tplc="6D2C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6A0"/>
    <w:multiLevelType w:val="hybridMultilevel"/>
    <w:tmpl w:val="9AB2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1F45"/>
    <w:multiLevelType w:val="hybridMultilevel"/>
    <w:tmpl w:val="8F289214"/>
    <w:lvl w:ilvl="0" w:tplc="B024F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7576"/>
    <w:multiLevelType w:val="hybridMultilevel"/>
    <w:tmpl w:val="F190CC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3328B"/>
    <w:multiLevelType w:val="hybridMultilevel"/>
    <w:tmpl w:val="D9A40514"/>
    <w:lvl w:ilvl="0" w:tplc="6D2C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16AF"/>
    <w:multiLevelType w:val="hybridMultilevel"/>
    <w:tmpl w:val="C27EF5F2"/>
    <w:lvl w:ilvl="0" w:tplc="B024F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83A6C"/>
    <w:multiLevelType w:val="hybridMultilevel"/>
    <w:tmpl w:val="82D8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2567"/>
    <w:multiLevelType w:val="hybridMultilevel"/>
    <w:tmpl w:val="50CAE000"/>
    <w:lvl w:ilvl="0" w:tplc="6D2C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363BA"/>
    <w:multiLevelType w:val="hybridMultilevel"/>
    <w:tmpl w:val="654EC9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9263A"/>
    <w:multiLevelType w:val="hybridMultilevel"/>
    <w:tmpl w:val="4BF44B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E95"/>
    <w:multiLevelType w:val="hybridMultilevel"/>
    <w:tmpl w:val="C556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25E"/>
    <w:multiLevelType w:val="hybridMultilevel"/>
    <w:tmpl w:val="095A38AE"/>
    <w:lvl w:ilvl="0" w:tplc="E24C08A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63672882"/>
    <w:multiLevelType w:val="hybridMultilevel"/>
    <w:tmpl w:val="F9D2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44B"/>
    <w:multiLevelType w:val="hybridMultilevel"/>
    <w:tmpl w:val="206C2996"/>
    <w:lvl w:ilvl="0" w:tplc="9FD896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34C4D"/>
    <w:multiLevelType w:val="hybridMultilevel"/>
    <w:tmpl w:val="CE287DE0"/>
    <w:lvl w:ilvl="0" w:tplc="6D2C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36F0C"/>
    <w:multiLevelType w:val="hybridMultilevel"/>
    <w:tmpl w:val="BDAC2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71D38"/>
    <w:multiLevelType w:val="hybridMultilevel"/>
    <w:tmpl w:val="5D201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94745"/>
    <w:multiLevelType w:val="hybridMultilevel"/>
    <w:tmpl w:val="E76A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63CCE"/>
    <w:multiLevelType w:val="hybridMultilevel"/>
    <w:tmpl w:val="EA2AF65E"/>
    <w:lvl w:ilvl="0" w:tplc="6D2C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65037">
    <w:abstractNumId w:val="17"/>
  </w:num>
  <w:num w:numId="2" w16cid:durableId="375617910">
    <w:abstractNumId w:val="2"/>
  </w:num>
  <w:num w:numId="3" w16cid:durableId="1133526767">
    <w:abstractNumId w:val="9"/>
  </w:num>
  <w:num w:numId="4" w16cid:durableId="609894176">
    <w:abstractNumId w:val="16"/>
  </w:num>
  <w:num w:numId="5" w16cid:durableId="1908298647">
    <w:abstractNumId w:val="6"/>
  </w:num>
  <w:num w:numId="6" w16cid:durableId="594675478">
    <w:abstractNumId w:val="5"/>
  </w:num>
  <w:num w:numId="7" w16cid:durableId="1412194563">
    <w:abstractNumId w:val="11"/>
  </w:num>
  <w:num w:numId="8" w16cid:durableId="966743013">
    <w:abstractNumId w:val="4"/>
  </w:num>
  <w:num w:numId="9" w16cid:durableId="1124808820">
    <w:abstractNumId w:val="0"/>
  </w:num>
  <w:num w:numId="10" w16cid:durableId="2136679101">
    <w:abstractNumId w:val="18"/>
  </w:num>
  <w:num w:numId="11" w16cid:durableId="1638022779">
    <w:abstractNumId w:val="7"/>
  </w:num>
  <w:num w:numId="12" w16cid:durableId="1547831925">
    <w:abstractNumId w:val="14"/>
  </w:num>
  <w:num w:numId="13" w16cid:durableId="334115468">
    <w:abstractNumId w:val="12"/>
  </w:num>
  <w:num w:numId="14" w16cid:durableId="1755009574">
    <w:abstractNumId w:val="13"/>
  </w:num>
  <w:num w:numId="15" w16cid:durableId="1394431539">
    <w:abstractNumId w:val="8"/>
  </w:num>
  <w:num w:numId="16" w16cid:durableId="1098284383">
    <w:abstractNumId w:val="3"/>
  </w:num>
  <w:num w:numId="17" w16cid:durableId="481121571">
    <w:abstractNumId w:val="10"/>
  </w:num>
  <w:num w:numId="18" w16cid:durableId="1919824080">
    <w:abstractNumId w:val="15"/>
  </w:num>
  <w:num w:numId="19" w16cid:durableId="140804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7"/>
    <w:rsid w:val="00027633"/>
    <w:rsid w:val="00054F48"/>
    <w:rsid w:val="0005731A"/>
    <w:rsid w:val="00070A27"/>
    <w:rsid w:val="000A300F"/>
    <w:rsid w:val="000B1285"/>
    <w:rsid w:val="000B70CF"/>
    <w:rsid w:val="000B71E5"/>
    <w:rsid w:val="000C4A9E"/>
    <w:rsid w:val="000C5BED"/>
    <w:rsid w:val="000F16F7"/>
    <w:rsid w:val="000F1F27"/>
    <w:rsid w:val="000F21C5"/>
    <w:rsid w:val="000F3B9C"/>
    <w:rsid w:val="0011592B"/>
    <w:rsid w:val="00135011"/>
    <w:rsid w:val="00152276"/>
    <w:rsid w:val="00162069"/>
    <w:rsid w:val="0016570D"/>
    <w:rsid w:val="001706C7"/>
    <w:rsid w:val="0019005E"/>
    <w:rsid w:val="0019629D"/>
    <w:rsid w:val="001A1C5B"/>
    <w:rsid w:val="001B3CE2"/>
    <w:rsid w:val="001E5E15"/>
    <w:rsid w:val="001E7325"/>
    <w:rsid w:val="0020088B"/>
    <w:rsid w:val="00201BB3"/>
    <w:rsid w:val="00207F0B"/>
    <w:rsid w:val="00264349"/>
    <w:rsid w:val="00266C2C"/>
    <w:rsid w:val="0028019F"/>
    <w:rsid w:val="002838BF"/>
    <w:rsid w:val="002A513C"/>
    <w:rsid w:val="002B0F52"/>
    <w:rsid w:val="002E16E1"/>
    <w:rsid w:val="002F2AF4"/>
    <w:rsid w:val="0031465B"/>
    <w:rsid w:val="003445D7"/>
    <w:rsid w:val="00351B96"/>
    <w:rsid w:val="00356EC0"/>
    <w:rsid w:val="003727D0"/>
    <w:rsid w:val="003950AD"/>
    <w:rsid w:val="003A3655"/>
    <w:rsid w:val="003D2BF3"/>
    <w:rsid w:val="003D2D8A"/>
    <w:rsid w:val="00412E59"/>
    <w:rsid w:val="004376E9"/>
    <w:rsid w:val="00475B1C"/>
    <w:rsid w:val="004A61B4"/>
    <w:rsid w:val="004A646E"/>
    <w:rsid w:val="004B6B5B"/>
    <w:rsid w:val="004C3362"/>
    <w:rsid w:val="004C3D7C"/>
    <w:rsid w:val="00515E45"/>
    <w:rsid w:val="005204BE"/>
    <w:rsid w:val="00523A5F"/>
    <w:rsid w:val="0054385E"/>
    <w:rsid w:val="00545603"/>
    <w:rsid w:val="00570316"/>
    <w:rsid w:val="005716F3"/>
    <w:rsid w:val="00576B4A"/>
    <w:rsid w:val="005A244E"/>
    <w:rsid w:val="005A7EED"/>
    <w:rsid w:val="005B243A"/>
    <w:rsid w:val="005B2D46"/>
    <w:rsid w:val="005B7D08"/>
    <w:rsid w:val="005C06BB"/>
    <w:rsid w:val="005E1E79"/>
    <w:rsid w:val="005F12E3"/>
    <w:rsid w:val="006016F6"/>
    <w:rsid w:val="006432D2"/>
    <w:rsid w:val="00646D4B"/>
    <w:rsid w:val="00670D71"/>
    <w:rsid w:val="00685246"/>
    <w:rsid w:val="0069420D"/>
    <w:rsid w:val="006B6A5D"/>
    <w:rsid w:val="006C193C"/>
    <w:rsid w:val="006D799C"/>
    <w:rsid w:val="006F3026"/>
    <w:rsid w:val="00725FAC"/>
    <w:rsid w:val="00726500"/>
    <w:rsid w:val="007407EB"/>
    <w:rsid w:val="00742867"/>
    <w:rsid w:val="007924E7"/>
    <w:rsid w:val="007934F1"/>
    <w:rsid w:val="007C271C"/>
    <w:rsid w:val="007C546F"/>
    <w:rsid w:val="007D28B2"/>
    <w:rsid w:val="007D4D3D"/>
    <w:rsid w:val="007E21A3"/>
    <w:rsid w:val="007E3FCC"/>
    <w:rsid w:val="007E753B"/>
    <w:rsid w:val="007F6371"/>
    <w:rsid w:val="00826E93"/>
    <w:rsid w:val="0084465B"/>
    <w:rsid w:val="008575D7"/>
    <w:rsid w:val="0086564C"/>
    <w:rsid w:val="00894350"/>
    <w:rsid w:val="008A0F92"/>
    <w:rsid w:val="008A5B89"/>
    <w:rsid w:val="008D6E9B"/>
    <w:rsid w:val="008E2700"/>
    <w:rsid w:val="008F057C"/>
    <w:rsid w:val="009C01DF"/>
    <w:rsid w:val="009F1E6F"/>
    <w:rsid w:val="00A05655"/>
    <w:rsid w:val="00A056AF"/>
    <w:rsid w:val="00A12955"/>
    <w:rsid w:val="00A13683"/>
    <w:rsid w:val="00A229F0"/>
    <w:rsid w:val="00A460C7"/>
    <w:rsid w:val="00A52593"/>
    <w:rsid w:val="00A5411B"/>
    <w:rsid w:val="00A66696"/>
    <w:rsid w:val="00A94286"/>
    <w:rsid w:val="00A97FA6"/>
    <w:rsid w:val="00AB28FC"/>
    <w:rsid w:val="00AC2875"/>
    <w:rsid w:val="00AC74D0"/>
    <w:rsid w:val="00AF4A8B"/>
    <w:rsid w:val="00B238E2"/>
    <w:rsid w:val="00B44200"/>
    <w:rsid w:val="00B50351"/>
    <w:rsid w:val="00B860CC"/>
    <w:rsid w:val="00B9281B"/>
    <w:rsid w:val="00BB2D14"/>
    <w:rsid w:val="00BD4371"/>
    <w:rsid w:val="00BE343F"/>
    <w:rsid w:val="00C4143D"/>
    <w:rsid w:val="00C461FB"/>
    <w:rsid w:val="00C55949"/>
    <w:rsid w:val="00C5610E"/>
    <w:rsid w:val="00C62B6C"/>
    <w:rsid w:val="00C833F0"/>
    <w:rsid w:val="00CA4A04"/>
    <w:rsid w:val="00CB735E"/>
    <w:rsid w:val="00CC0866"/>
    <w:rsid w:val="00CC211A"/>
    <w:rsid w:val="00CC7EF8"/>
    <w:rsid w:val="00CD41A7"/>
    <w:rsid w:val="00CE1137"/>
    <w:rsid w:val="00CF033C"/>
    <w:rsid w:val="00CF2149"/>
    <w:rsid w:val="00CF5312"/>
    <w:rsid w:val="00D015DB"/>
    <w:rsid w:val="00D34A59"/>
    <w:rsid w:val="00D73676"/>
    <w:rsid w:val="00D8269A"/>
    <w:rsid w:val="00D96EA4"/>
    <w:rsid w:val="00DD36DD"/>
    <w:rsid w:val="00DD76CE"/>
    <w:rsid w:val="00DF4654"/>
    <w:rsid w:val="00E03C15"/>
    <w:rsid w:val="00E702E7"/>
    <w:rsid w:val="00E709C2"/>
    <w:rsid w:val="00E9130D"/>
    <w:rsid w:val="00ED2B04"/>
    <w:rsid w:val="00EE621A"/>
    <w:rsid w:val="00F00FCA"/>
    <w:rsid w:val="00F327D9"/>
    <w:rsid w:val="00F35E85"/>
    <w:rsid w:val="00F47736"/>
    <w:rsid w:val="00F54B33"/>
    <w:rsid w:val="00F56665"/>
    <w:rsid w:val="00F623EA"/>
    <w:rsid w:val="00F62E63"/>
    <w:rsid w:val="00F9588A"/>
    <w:rsid w:val="00F96730"/>
    <w:rsid w:val="00F9768A"/>
    <w:rsid w:val="00FA0211"/>
    <w:rsid w:val="00FB1B30"/>
    <w:rsid w:val="00FB3A9E"/>
    <w:rsid w:val="00FC5768"/>
    <w:rsid w:val="00FD6F19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62B4"/>
  <w15:chartTrackingRefBased/>
  <w15:docId w15:val="{E025EDE9-FD13-4932-BC24-5052AF4F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702E7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F"/>
      <w:kern w:val="3"/>
    </w:rPr>
  </w:style>
  <w:style w:type="paragraph" w:styleId="NoSpacing">
    <w:name w:val="No Spacing"/>
    <w:uiPriority w:val="1"/>
    <w:qFormat/>
    <w:rsid w:val="00E702E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13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lerk@kerrycommunitycouncil.gov.uk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0585B-80BD-4572-9EBE-152953A99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BCE03-1A57-4160-A036-47172B6890A0}"/>
</file>

<file path=customXml/itemProps3.xml><?xml version="1.0" encoding="utf-8"?>
<ds:datastoreItem xmlns:ds="http://schemas.openxmlformats.org/officeDocument/2006/customXml" ds:itemID="{C5F52616-39C5-47E6-8E16-ED1EDB2CB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Tapscott</dc:creator>
  <cp:keywords/>
  <dc:description/>
  <cp:lastModifiedBy>Louise Tapscott</cp:lastModifiedBy>
  <cp:revision>2</cp:revision>
  <cp:lastPrinted>2022-04-19T09:45:00Z</cp:lastPrinted>
  <dcterms:created xsi:type="dcterms:W3CDTF">2022-06-13T09:33:00Z</dcterms:created>
  <dcterms:modified xsi:type="dcterms:W3CDTF">2022-06-13T09:33:00Z</dcterms:modified>
</cp:coreProperties>
</file>